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E7690" w14:textId="77777777" w:rsidR="00840FE6" w:rsidRDefault="00840FE6" w:rsidP="274D4408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8"/>
          <w:szCs w:val="28"/>
        </w:rPr>
      </w:pPr>
    </w:p>
    <w:p w14:paraId="56CA14B6" w14:textId="77777777" w:rsidR="006D5390" w:rsidRPr="006D5390" w:rsidRDefault="006D5390" w:rsidP="006D5390">
      <w:pPr>
        <w:pStyle w:val="Ttulo1"/>
        <w:ind w:left="554" w:right="1390"/>
        <w:jc w:val="center"/>
        <w:rPr>
          <w:rFonts w:ascii="Arial" w:hAnsi="Arial" w:cs="Arial"/>
          <w:sz w:val="24"/>
          <w:szCs w:val="24"/>
        </w:rPr>
      </w:pPr>
      <w:r w:rsidRPr="006D5390">
        <w:rPr>
          <w:rFonts w:ascii="Arial" w:hAnsi="Arial" w:cs="Arial"/>
          <w:sz w:val="24"/>
          <w:szCs w:val="24"/>
        </w:rPr>
        <w:t>INSTRUÇÃO NORMATIVA 02/2023</w:t>
      </w:r>
    </w:p>
    <w:p w14:paraId="2189805B" w14:textId="77777777" w:rsidR="006D5390" w:rsidRPr="006D5390" w:rsidRDefault="006D5390" w:rsidP="006D5390">
      <w:pPr>
        <w:pStyle w:val="Ttulo1"/>
        <w:ind w:left="554" w:right="1390"/>
        <w:jc w:val="center"/>
        <w:rPr>
          <w:rFonts w:ascii="Arial" w:hAnsi="Arial" w:cs="Arial"/>
          <w:sz w:val="24"/>
          <w:szCs w:val="24"/>
        </w:rPr>
      </w:pPr>
      <w:bookmarkStart w:id="0" w:name="_Hlk65002789"/>
      <w:r w:rsidRPr="006D5390">
        <w:rPr>
          <w:rFonts w:ascii="Arial" w:hAnsi="Arial" w:cs="Arial"/>
          <w:sz w:val="24"/>
          <w:szCs w:val="24"/>
        </w:rPr>
        <w:t>SUBMISSÃO DE TRABALHOS ACADÊMICOS PARA BANCA DE DEFESA</w:t>
      </w:r>
      <w:r w:rsidRPr="006D5390">
        <w:rPr>
          <w:rFonts w:ascii="Arial" w:hAnsi="Arial" w:cs="Arial"/>
          <w:spacing w:val="-1"/>
          <w:sz w:val="24"/>
          <w:szCs w:val="24"/>
        </w:rPr>
        <w:t xml:space="preserve"> </w:t>
      </w:r>
      <w:r w:rsidRPr="006D5390">
        <w:rPr>
          <w:rFonts w:ascii="Arial" w:hAnsi="Arial" w:cs="Arial"/>
          <w:sz w:val="24"/>
          <w:szCs w:val="24"/>
        </w:rPr>
        <w:t>DE</w:t>
      </w:r>
      <w:r w:rsidRPr="006D5390">
        <w:rPr>
          <w:rFonts w:ascii="Arial" w:hAnsi="Arial" w:cs="Arial"/>
          <w:spacing w:val="-1"/>
          <w:sz w:val="24"/>
          <w:szCs w:val="24"/>
        </w:rPr>
        <w:t xml:space="preserve"> </w:t>
      </w:r>
      <w:r w:rsidRPr="006D5390">
        <w:rPr>
          <w:rFonts w:ascii="Arial" w:hAnsi="Arial" w:cs="Arial"/>
          <w:sz w:val="24"/>
          <w:szCs w:val="24"/>
        </w:rPr>
        <w:t>ALUNOS REGULARES</w:t>
      </w:r>
    </w:p>
    <w:p w14:paraId="6D04CE27" w14:textId="77777777" w:rsidR="006D5390" w:rsidRPr="006D5390" w:rsidRDefault="006D5390" w:rsidP="006D5390">
      <w:pPr>
        <w:pStyle w:val="Corpodetexto"/>
        <w:spacing w:before="52"/>
        <w:jc w:val="center"/>
        <w:rPr>
          <w:rFonts w:ascii="Arial" w:eastAsia="Arial" w:hAnsi="Arial" w:cs="Arial"/>
          <w:b/>
          <w:bCs/>
        </w:rPr>
      </w:pPr>
      <w:r w:rsidRPr="006D5390">
        <w:rPr>
          <w:rFonts w:ascii="Arial" w:eastAsia="Arial" w:hAnsi="Arial" w:cs="Arial"/>
          <w:b/>
          <w:bCs/>
        </w:rPr>
        <w:t>PROGRAMA   DE   PÓS-GRADUAÇÃO   E</w:t>
      </w:r>
      <w:bookmarkStart w:id="1" w:name="_GoBack"/>
      <w:bookmarkEnd w:id="1"/>
      <w:r w:rsidRPr="006D5390">
        <w:rPr>
          <w:rFonts w:ascii="Arial" w:eastAsia="Arial" w:hAnsi="Arial" w:cs="Arial"/>
          <w:b/>
          <w:bCs/>
        </w:rPr>
        <w:t>M   ARTES   –   MESTRADO</w:t>
      </w:r>
    </w:p>
    <w:p w14:paraId="6C658EC0" w14:textId="77777777" w:rsidR="006D5390" w:rsidRPr="006D5390" w:rsidRDefault="006D5390" w:rsidP="006D5390">
      <w:pPr>
        <w:pStyle w:val="Corpodetexto"/>
        <w:jc w:val="center"/>
        <w:rPr>
          <w:rFonts w:ascii="Arial" w:eastAsia="Arial" w:hAnsi="Arial" w:cs="Arial"/>
          <w:b/>
          <w:bCs/>
        </w:rPr>
      </w:pPr>
      <w:r w:rsidRPr="006D5390">
        <w:rPr>
          <w:rFonts w:ascii="Arial" w:eastAsia="Arial" w:hAnsi="Arial" w:cs="Arial"/>
          <w:b/>
          <w:bCs/>
        </w:rPr>
        <w:t>PROFISSIONAL (PPGARTES)</w:t>
      </w:r>
    </w:p>
    <w:p w14:paraId="330DEEAA" w14:textId="77777777" w:rsidR="006D5390" w:rsidRDefault="006D5390" w:rsidP="006D5390">
      <w:pPr>
        <w:pStyle w:val="Corpodetexto"/>
        <w:jc w:val="center"/>
        <w:rPr>
          <w:b/>
          <w:sz w:val="19"/>
        </w:rPr>
      </w:pPr>
    </w:p>
    <w:p w14:paraId="3889ADCD" w14:textId="77777777" w:rsidR="006D5390" w:rsidRPr="00924EE7" w:rsidRDefault="006D5390" w:rsidP="006D5390">
      <w:pPr>
        <w:pStyle w:val="Corpodetexto"/>
        <w:spacing w:before="52"/>
        <w:ind w:left="242"/>
        <w:jc w:val="both"/>
        <w:rPr>
          <w:rFonts w:ascii="Arial" w:hAnsi="Arial" w:cs="Arial"/>
          <w:sz w:val="22"/>
          <w:szCs w:val="22"/>
        </w:rPr>
      </w:pPr>
      <w:r w:rsidRPr="00924EE7">
        <w:rPr>
          <w:rFonts w:ascii="Arial" w:hAnsi="Arial" w:cs="Arial"/>
          <w:sz w:val="22"/>
          <w:szCs w:val="22"/>
        </w:rPr>
        <w:t>O</w:t>
      </w:r>
      <w:r w:rsidRPr="00924EE7">
        <w:rPr>
          <w:rFonts w:ascii="Arial" w:hAnsi="Arial" w:cs="Arial"/>
          <w:spacing w:val="85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 xml:space="preserve">Colegiado  </w:t>
      </w:r>
      <w:r w:rsidRPr="00924EE7">
        <w:rPr>
          <w:rFonts w:ascii="Arial" w:hAnsi="Arial" w:cs="Arial"/>
          <w:spacing w:val="30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 xml:space="preserve">do  </w:t>
      </w:r>
      <w:r w:rsidRPr="00924EE7">
        <w:rPr>
          <w:rFonts w:ascii="Arial" w:hAnsi="Arial" w:cs="Arial"/>
          <w:spacing w:val="29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 xml:space="preserve">PROGRAMA  </w:t>
      </w:r>
      <w:r w:rsidRPr="00924EE7">
        <w:rPr>
          <w:rFonts w:ascii="Arial" w:hAnsi="Arial" w:cs="Arial"/>
          <w:spacing w:val="30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 xml:space="preserve">DE  </w:t>
      </w:r>
      <w:r w:rsidRPr="00924EE7">
        <w:rPr>
          <w:rFonts w:ascii="Arial" w:hAnsi="Arial" w:cs="Arial"/>
          <w:spacing w:val="30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 xml:space="preserve">PÓS-GRADUAÇÃO  </w:t>
      </w:r>
      <w:r w:rsidRPr="00924EE7">
        <w:rPr>
          <w:rFonts w:ascii="Arial" w:hAnsi="Arial" w:cs="Arial"/>
          <w:spacing w:val="30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 xml:space="preserve">EM  </w:t>
      </w:r>
      <w:r w:rsidRPr="00924EE7">
        <w:rPr>
          <w:rFonts w:ascii="Arial" w:hAnsi="Arial" w:cs="Arial"/>
          <w:spacing w:val="3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 xml:space="preserve">ARTES  </w:t>
      </w:r>
      <w:r w:rsidRPr="00924EE7">
        <w:rPr>
          <w:rFonts w:ascii="Arial" w:hAnsi="Arial" w:cs="Arial"/>
          <w:spacing w:val="3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 xml:space="preserve">–  </w:t>
      </w:r>
      <w:r w:rsidRPr="00924EE7">
        <w:rPr>
          <w:rFonts w:ascii="Arial" w:hAnsi="Arial" w:cs="Arial"/>
          <w:spacing w:val="28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MESTRADO</w:t>
      </w:r>
    </w:p>
    <w:p w14:paraId="14DD543D" w14:textId="77777777" w:rsidR="006D5390" w:rsidRPr="00924EE7" w:rsidRDefault="006D5390" w:rsidP="006D5390">
      <w:pPr>
        <w:pStyle w:val="Corpodetexto"/>
        <w:ind w:left="242" w:right="965"/>
        <w:jc w:val="both"/>
        <w:rPr>
          <w:rFonts w:ascii="Arial" w:hAnsi="Arial" w:cs="Arial"/>
          <w:sz w:val="22"/>
          <w:szCs w:val="22"/>
        </w:rPr>
      </w:pPr>
      <w:r w:rsidRPr="00924EE7">
        <w:rPr>
          <w:rFonts w:ascii="Arial" w:hAnsi="Arial" w:cs="Arial"/>
          <w:sz w:val="22"/>
          <w:szCs w:val="22"/>
        </w:rPr>
        <w:t>PROFISSIONAL</w:t>
      </w:r>
      <w:r w:rsidRPr="00924EE7">
        <w:rPr>
          <w:rFonts w:ascii="Arial" w:hAnsi="Arial" w:cs="Arial"/>
          <w:spacing w:val="38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(PPGARTES)</w:t>
      </w:r>
      <w:r w:rsidRPr="00924EE7">
        <w:rPr>
          <w:rFonts w:ascii="Arial" w:hAnsi="Arial" w:cs="Arial"/>
          <w:spacing w:val="39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da</w:t>
      </w:r>
      <w:r w:rsidRPr="00924EE7">
        <w:rPr>
          <w:rFonts w:ascii="Arial" w:hAnsi="Arial" w:cs="Arial"/>
          <w:spacing w:val="38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Universidade</w:t>
      </w:r>
      <w:r w:rsidRPr="00924EE7">
        <w:rPr>
          <w:rFonts w:ascii="Arial" w:hAnsi="Arial" w:cs="Arial"/>
          <w:spacing w:val="37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Estadual</w:t>
      </w:r>
      <w:r w:rsidRPr="00924EE7">
        <w:rPr>
          <w:rFonts w:ascii="Arial" w:hAnsi="Arial" w:cs="Arial"/>
          <w:spacing w:val="36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do</w:t>
      </w:r>
      <w:r w:rsidRPr="00924EE7">
        <w:rPr>
          <w:rFonts w:ascii="Arial" w:hAnsi="Arial" w:cs="Arial"/>
          <w:spacing w:val="37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Paraná,</w:t>
      </w:r>
      <w:r w:rsidRPr="00924EE7">
        <w:rPr>
          <w:rFonts w:ascii="Arial" w:hAnsi="Arial" w:cs="Arial"/>
          <w:spacing w:val="40"/>
          <w:sz w:val="22"/>
          <w:szCs w:val="22"/>
        </w:rPr>
        <w:t xml:space="preserve"> </w:t>
      </w:r>
      <w:r w:rsidRPr="00924EE7">
        <w:rPr>
          <w:rFonts w:ascii="Arial" w:hAnsi="Arial" w:cs="Arial"/>
          <w:i/>
          <w:sz w:val="22"/>
          <w:szCs w:val="22"/>
        </w:rPr>
        <w:t>Campus</w:t>
      </w:r>
      <w:r w:rsidRPr="00924EE7">
        <w:rPr>
          <w:rFonts w:ascii="Arial" w:hAnsi="Arial" w:cs="Arial"/>
          <w:i/>
          <w:spacing w:val="38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Curitiba</w:t>
      </w:r>
      <w:r w:rsidRPr="00924EE7">
        <w:rPr>
          <w:rFonts w:ascii="Arial" w:hAnsi="Arial" w:cs="Arial"/>
          <w:spacing w:val="37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II,</w:t>
      </w:r>
      <w:r w:rsidRPr="00924EE7">
        <w:rPr>
          <w:rFonts w:ascii="Arial" w:hAnsi="Arial" w:cs="Arial"/>
          <w:spacing w:val="-5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Faculdade de</w:t>
      </w:r>
      <w:r w:rsidRPr="00924EE7">
        <w:rPr>
          <w:rFonts w:ascii="Arial" w:hAnsi="Arial" w:cs="Arial"/>
          <w:spacing w:val="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Artes</w:t>
      </w:r>
      <w:r w:rsidRPr="00924EE7">
        <w:rPr>
          <w:rFonts w:ascii="Arial" w:hAnsi="Arial" w:cs="Arial"/>
          <w:spacing w:val="-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do</w:t>
      </w:r>
      <w:r w:rsidRPr="00924EE7">
        <w:rPr>
          <w:rFonts w:ascii="Arial" w:hAnsi="Arial" w:cs="Arial"/>
          <w:spacing w:val="-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Paraná,</w:t>
      </w:r>
      <w:r w:rsidRPr="00924EE7">
        <w:rPr>
          <w:rFonts w:ascii="Arial" w:hAnsi="Arial" w:cs="Arial"/>
          <w:spacing w:val="-3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no</w:t>
      </w:r>
      <w:r w:rsidRPr="00924EE7">
        <w:rPr>
          <w:rFonts w:ascii="Arial" w:hAnsi="Arial" w:cs="Arial"/>
          <w:spacing w:val="-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uso</w:t>
      </w:r>
      <w:r w:rsidRPr="00924EE7">
        <w:rPr>
          <w:rFonts w:ascii="Arial" w:hAnsi="Arial" w:cs="Arial"/>
          <w:spacing w:val="-2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de</w:t>
      </w:r>
      <w:r w:rsidRPr="00924EE7">
        <w:rPr>
          <w:rFonts w:ascii="Arial" w:hAnsi="Arial" w:cs="Arial"/>
          <w:spacing w:val="-2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suas atribuições;</w:t>
      </w:r>
    </w:p>
    <w:p w14:paraId="6DE7E5CC" w14:textId="77777777" w:rsidR="006D5390" w:rsidRDefault="006D5390" w:rsidP="006D5390">
      <w:pPr>
        <w:pStyle w:val="Corpodetexto"/>
        <w:ind w:left="242"/>
        <w:jc w:val="both"/>
        <w:rPr>
          <w:rFonts w:ascii="Arial" w:hAnsi="Arial" w:cs="Arial"/>
          <w:sz w:val="22"/>
          <w:szCs w:val="22"/>
        </w:rPr>
      </w:pPr>
    </w:p>
    <w:p w14:paraId="757655B5" w14:textId="4AB151E9" w:rsidR="006D5390" w:rsidRPr="00924EE7" w:rsidRDefault="006D5390" w:rsidP="006D5390">
      <w:pPr>
        <w:pStyle w:val="Corpodetexto"/>
        <w:ind w:left="242"/>
        <w:jc w:val="both"/>
        <w:rPr>
          <w:rFonts w:ascii="Arial" w:hAnsi="Arial" w:cs="Arial"/>
          <w:sz w:val="22"/>
          <w:szCs w:val="22"/>
        </w:rPr>
      </w:pPr>
      <w:r w:rsidRPr="00924EE7">
        <w:rPr>
          <w:rFonts w:ascii="Arial" w:hAnsi="Arial" w:cs="Arial"/>
          <w:sz w:val="22"/>
          <w:szCs w:val="22"/>
        </w:rPr>
        <w:t>Considerando</w:t>
      </w:r>
      <w:r w:rsidRPr="00924EE7">
        <w:rPr>
          <w:rFonts w:ascii="Arial" w:hAnsi="Arial" w:cs="Arial"/>
          <w:spacing w:val="4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o</w:t>
      </w:r>
      <w:r w:rsidRPr="00924EE7">
        <w:rPr>
          <w:rFonts w:ascii="Arial" w:hAnsi="Arial" w:cs="Arial"/>
          <w:spacing w:val="9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REGULAMENTO</w:t>
      </w:r>
      <w:r w:rsidRPr="00924EE7">
        <w:rPr>
          <w:rFonts w:ascii="Arial" w:hAnsi="Arial" w:cs="Arial"/>
          <w:spacing w:val="3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DO</w:t>
      </w:r>
      <w:r w:rsidRPr="00924EE7">
        <w:rPr>
          <w:rFonts w:ascii="Arial" w:hAnsi="Arial" w:cs="Arial"/>
          <w:spacing w:val="7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CURSO</w:t>
      </w:r>
      <w:r w:rsidRPr="00924EE7">
        <w:rPr>
          <w:rFonts w:ascii="Arial" w:hAnsi="Arial" w:cs="Arial"/>
          <w:spacing w:val="5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DE</w:t>
      </w:r>
      <w:r w:rsidRPr="00924EE7">
        <w:rPr>
          <w:rFonts w:ascii="Arial" w:hAnsi="Arial" w:cs="Arial"/>
          <w:spacing w:val="3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MESTRADO</w:t>
      </w:r>
      <w:r w:rsidRPr="00924EE7">
        <w:rPr>
          <w:rFonts w:ascii="Arial" w:hAnsi="Arial" w:cs="Arial"/>
          <w:spacing w:val="5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PROFISSIONAL</w:t>
      </w:r>
      <w:r w:rsidRPr="00924EE7">
        <w:rPr>
          <w:rFonts w:ascii="Arial" w:hAnsi="Arial" w:cs="Arial"/>
          <w:spacing w:val="8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EM</w:t>
      </w:r>
      <w:r w:rsidRPr="00924EE7">
        <w:rPr>
          <w:rFonts w:ascii="Arial" w:hAnsi="Arial" w:cs="Arial"/>
          <w:spacing w:val="7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ARTES</w:t>
      </w:r>
      <w:r w:rsidRPr="00924EE7">
        <w:rPr>
          <w:rFonts w:ascii="Arial" w:hAnsi="Arial" w:cs="Arial"/>
          <w:spacing w:val="10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STRICTO</w:t>
      </w:r>
      <w:r w:rsidRPr="00924EE7">
        <w:rPr>
          <w:rFonts w:ascii="Arial" w:hAnsi="Arial" w:cs="Arial"/>
          <w:spacing w:val="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SENSU</w:t>
      </w:r>
      <w:r w:rsidRPr="00924EE7">
        <w:rPr>
          <w:rFonts w:ascii="Arial" w:hAnsi="Arial" w:cs="Arial"/>
          <w:spacing w:val="2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–</w:t>
      </w:r>
      <w:r w:rsidRPr="00924EE7">
        <w:rPr>
          <w:rFonts w:ascii="Arial" w:hAnsi="Arial" w:cs="Arial"/>
          <w:spacing w:val="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DA</w:t>
      </w:r>
      <w:r w:rsidRPr="00924EE7">
        <w:rPr>
          <w:rFonts w:ascii="Arial" w:hAnsi="Arial" w:cs="Arial"/>
          <w:spacing w:val="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UNESPAR/CAMPUS</w:t>
      </w:r>
      <w:r w:rsidRPr="00924EE7">
        <w:rPr>
          <w:rFonts w:ascii="Arial" w:hAnsi="Arial" w:cs="Arial"/>
          <w:spacing w:val="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CURITIBA</w:t>
      </w:r>
      <w:r w:rsidRPr="00924EE7">
        <w:rPr>
          <w:rFonts w:ascii="Arial" w:hAnsi="Arial" w:cs="Arial"/>
          <w:spacing w:val="2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II (2018),</w:t>
      </w:r>
      <w:r w:rsidRPr="00924EE7">
        <w:rPr>
          <w:rFonts w:ascii="Arial" w:hAnsi="Arial" w:cs="Arial"/>
          <w:spacing w:val="2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em</w:t>
      </w:r>
      <w:r w:rsidRPr="00924EE7">
        <w:rPr>
          <w:rFonts w:ascii="Arial" w:hAnsi="Arial" w:cs="Arial"/>
          <w:spacing w:val="-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especial,</w:t>
      </w:r>
      <w:r w:rsidRPr="00924EE7">
        <w:rPr>
          <w:rFonts w:ascii="Arial" w:hAnsi="Arial" w:cs="Arial"/>
          <w:spacing w:val="-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às</w:t>
      </w:r>
      <w:r w:rsidRPr="00924EE7">
        <w:rPr>
          <w:rFonts w:ascii="Arial" w:hAnsi="Arial" w:cs="Arial"/>
          <w:spacing w:val="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indicações</w:t>
      </w:r>
      <w:r w:rsidRPr="00924EE7">
        <w:rPr>
          <w:rFonts w:ascii="Arial" w:hAnsi="Arial" w:cs="Arial"/>
          <w:spacing w:val="-5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do Capítulo VIII –</w:t>
      </w:r>
      <w:r w:rsidRPr="00924EE7">
        <w:rPr>
          <w:rFonts w:ascii="Arial" w:hAnsi="Arial" w:cs="Arial"/>
          <w:spacing w:val="-1"/>
          <w:sz w:val="22"/>
          <w:szCs w:val="22"/>
        </w:rPr>
        <w:t xml:space="preserve"> </w:t>
      </w:r>
      <w:r w:rsidRPr="00924EE7">
        <w:rPr>
          <w:rFonts w:ascii="Arial" w:hAnsi="Arial" w:cs="Arial"/>
          <w:sz w:val="22"/>
          <w:szCs w:val="22"/>
        </w:rPr>
        <w:t>DA</w:t>
      </w:r>
      <w:r w:rsidRPr="00924EE7">
        <w:rPr>
          <w:rFonts w:ascii="Arial" w:hAnsi="Arial" w:cs="Arial"/>
          <w:spacing w:val="-2"/>
          <w:sz w:val="22"/>
          <w:szCs w:val="22"/>
        </w:rPr>
        <w:t xml:space="preserve"> DEFESA.</w:t>
      </w:r>
    </w:p>
    <w:p w14:paraId="57C2FD5C" w14:textId="77777777" w:rsidR="006D5390" w:rsidRPr="00924EE7" w:rsidRDefault="006D5390" w:rsidP="006D5390">
      <w:pPr>
        <w:pStyle w:val="Corpodetexto"/>
        <w:spacing w:before="12"/>
        <w:jc w:val="both"/>
        <w:rPr>
          <w:rFonts w:ascii="Arial" w:hAnsi="Arial" w:cs="Arial"/>
          <w:sz w:val="23"/>
        </w:rPr>
      </w:pPr>
    </w:p>
    <w:p w14:paraId="0710BFFE" w14:textId="77777777" w:rsidR="006D5390" w:rsidRDefault="006D5390" w:rsidP="006D5390">
      <w:pPr>
        <w:pStyle w:val="Ttulo1"/>
        <w:ind w:left="242"/>
        <w:jc w:val="both"/>
        <w:rPr>
          <w:rFonts w:ascii="Arial" w:hAnsi="Arial" w:cs="Arial"/>
          <w:sz w:val="24"/>
          <w:szCs w:val="24"/>
        </w:rPr>
      </w:pPr>
      <w:r w:rsidRPr="006D5390">
        <w:rPr>
          <w:rFonts w:ascii="Arial" w:hAnsi="Arial" w:cs="Arial"/>
          <w:sz w:val="24"/>
          <w:szCs w:val="24"/>
        </w:rPr>
        <w:t>TORNA</w:t>
      </w:r>
      <w:r w:rsidRPr="006D5390">
        <w:rPr>
          <w:rFonts w:ascii="Arial" w:hAnsi="Arial" w:cs="Arial"/>
          <w:spacing w:val="-3"/>
          <w:sz w:val="24"/>
          <w:szCs w:val="24"/>
        </w:rPr>
        <w:t xml:space="preserve"> </w:t>
      </w:r>
      <w:r w:rsidRPr="006D5390">
        <w:rPr>
          <w:rFonts w:ascii="Arial" w:hAnsi="Arial" w:cs="Arial"/>
          <w:sz w:val="24"/>
          <w:szCs w:val="24"/>
        </w:rPr>
        <w:t>PÚBLICO: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A208B1" w14:textId="5D96D455" w:rsidR="006D5390" w:rsidRPr="006D5390" w:rsidRDefault="006D5390" w:rsidP="006D5390">
      <w:pPr>
        <w:pStyle w:val="Ttulo1"/>
        <w:ind w:left="242"/>
        <w:jc w:val="both"/>
        <w:rPr>
          <w:rFonts w:ascii="Arial" w:hAnsi="Arial" w:cs="Arial"/>
          <w:sz w:val="24"/>
          <w:szCs w:val="24"/>
        </w:rPr>
      </w:pPr>
      <w:r w:rsidRPr="006D5390">
        <w:rPr>
          <w:rFonts w:ascii="Arial" w:eastAsia="Arial" w:hAnsi="Arial" w:cs="Arial"/>
          <w:b w:val="0"/>
          <w:bCs w:val="0"/>
          <w:sz w:val="24"/>
          <w:szCs w:val="24"/>
        </w:rPr>
        <w:t xml:space="preserve">A Instrução Normativa 02/2023 que estabelece normas e procedimentos </w:t>
      </w:r>
      <w:r w:rsidRPr="006D5390">
        <w:rPr>
          <w:rFonts w:ascii="Arial" w:eastAsia="Arial" w:hAnsi="Arial" w:cs="Arial"/>
          <w:b w:val="0"/>
          <w:bCs w:val="0"/>
          <w:sz w:val="24"/>
          <w:szCs w:val="24"/>
        </w:rPr>
        <w:t>para a</w:t>
      </w:r>
      <w:r w:rsidRPr="006D5390">
        <w:rPr>
          <w:rFonts w:ascii="Arial" w:eastAsia="Arial" w:hAnsi="Arial" w:cs="Arial"/>
          <w:b w:val="0"/>
          <w:bCs w:val="0"/>
          <w:sz w:val="24"/>
          <w:szCs w:val="24"/>
        </w:rPr>
        <w:t xml:space="preserve">     fase      BANCA DE DEFESA de mestrado do PPGARTES</w:t>
      </w:r>
    </w:p>
    <w:p w14:paraId="7E5CB8B0" w14:textId="77777777" w:rsidR="006D5390" w:rsidRDefault="006D5390" w:rsidP="006D5390">
      <w:pPr>
        <w:pStyle w:val="Corpodetexto"/>
        <w:ind w:left="242" w:right="965"/>
        <w:jc w:val="both"/>
        <w:rPr>
          <w:rFonts w:ascii="Arial" w:hAnsi="Arial" w:cs="Arial"/>
        </w:rPr>
      </w:pPr>
    </w:p>
    <w:p w14:paraId="250ECBD0" w14:textId="256831CA" w:rsidR="006D5390" w:rsidRPr="00924EE7" w:rsidRDefault="006D5390" w:rsidP="006D5390">
      <w:pPr>
        <w:pStyle w:val="Corpodetexto"/>
        <w:ind w:left="242" w:right="965"/>
        <w:jc w:val="both"/>
        <w:rPr>
          <w:rFonts w:ascii="Arial" w:hAnsi="Arial" w:cs="Arial"/>
        </w:rPr>
      </w:pPr>
      <w:r w:rsidRPr="00103D8C">
        <w:rPr>
          <w:rFonts w:ascii="Arial" w:hAnsi="Arial" w:cs="Arial"/>
          <w:b/>
        </w:rPr>
        <w:t>Art.</w:t>
      </w:r>
      <w:r w:rsidRPr="00103D8C">
        <w:rPr>
          <w:rFonts w:ascii="Arial" w:hAnsi="Arial" w:cs="Arial"/>
          <w:b/>
          <w:spacing w:val="19"/>
        </w:rPr>
        <w:t xml:space="preserve"> </w:t>
      </w:r>
      <w:r w:rsidRPr="00103D8C">
        <w:rPr>
          <w:rFonts w:ascii="Arial" w:hAnsi="Arial" w:cs="Arial"/>
          <w:b/>
        </w:rPr>
        <w:t>1</w:t>
      </w:r>
      <w:r w:rsidRPr="00103D8C">
        <w:rPr>
          <w:rFonts w:ascii="Arial" w:hAnsi="Arial" w:cs="Arial"/>
          <w:b/>
        </w:rPr>
        <w:t>º</w:t>
      </w:r>
      <w:r w:rsidRPr="1A5C911F">
        <w:rPr>
          <w:rFonts w:ascii="Arial" w:hAnsi="Arial" w:cs="Arial"/>
          <w:spacing w:val="21"/>
        </w:rPr>
        <w:t xml:space="preserve"> A</w:t>
      </w:r>
      <w:r w:rsidRPr="1A5C911F">
        <w:rPr>
          <w:rFonts w:ascii="Arial" w:hAnsi="Arial" w:cs="Arial"/>
          <w:spacing w:val="21"/>
        </w:rPr>
        <w:t xml:space="preserve"> Banca de </w:t>
      </w:r>
      <w:r w:rsidRPr="1A5C911F">
        <w:rPr>
          <w:rFonts w:ascii="Arial" w:hAnsi="Arial" w:cs="Arial"/>
          <w:spacing w:val="21"/>
        </w:rPr>
        <w:t>Defesa</w:t>
      </w:r>
      <w:r w:rsidRPr="00924EE7">
        <w:rPr>
          <w:rFonts w:ascii="Arial" w:hAnsi="Arial" w:cs="Arial"/>
          <w:spacing w:val="17"/>
        </w:rPr>
        <w:t xml:space="preserve"> </w:t>
      </w:r>
      <w:r w:rsidRPr="00924EE7">
        <w:rPr>
          <w:rFonts w:ascii="Arial" w:hAnsi="Arial" w:cs="Arial"/>
          <w:spacing w:val="22"/>
        </w:rPr>
        <w:t>consiste</w:t>
      </w:r>
      <w:r w:rsidRPr="00924EE7">
        <w:rPr>
          <w:rFonts w:ascii="Arial" w:hAnsi="Arial" w:cs="Arial"/>
          <w:spacing w:val="20"/>
        </w:rPr>
        <w:t xml:space="preserve"> </w:t>
      </w:r>
      <w:r w:rsidRPr="00924EE7">
        <w:rPr>
          <w:rFonts w:ascii="Arial" w:hAnsi="Arial" w:cs="Arial"/>
        </w:rPr>
        <w:t>na</w:t>
      </w:r>
      <w:r w:rsidRPr="00924EE7">
        <w:rPr>
          <w:rFonts w:ascii="Arial" w:hAnsi="Arial" w:cs="Arial"/>
          <w:spacing w:val="18"/>
        </w:rPr>
        <w:t xml:space="preserve"> </w:t>
      </w:r>
      <w:r w:rsidRPr="00924EE7">
        <w:rPr>
          <w:rFonts w:ascii="Arial" w:hAnsi="Arial" w:cs="Arial"/>
        </w:rPr>
        <w:t>apresentação,</w:t>
      </w:r>
      <w:r w:rsidRPr="00924EE7">
        <w:rPr>
          <w:rFonts w:ascii="Arial" w:hAnsi="Arial" w:cs="Arial"/>
          <w:spacing w:val="18"/>
        </w:rPr>
        <w:t xml:space="preserve"> </w:t>
      </w:r>
      <w:r w:rsidRPr="00924EE7">
        <w:rPr>
          <w:rFonts w:ascii="Arial" w:hAnsi="Arial" w:cs="Arial"/>
        </w:rPr>
        <w:t>por</w:t>
      </w:r>
      <w:r w:rsidRPr="00924EE7">
        <w:rPr>
          <w:rFonts w:ascii="Arial" w:hAnsi="Arial" w:cs="Arial"/>
          <w:spacing w:val="18"/>
        </w:rPr>
        <w:t xml:space="preserve"> </w:t>
      </w:r>
      <w:r w:rsidRPr="00924EE7">
        <w:rPr>
          <w:rFonts w:ascii="Arial" w:hAnsi="Arial" w:cs="Arial"/>
        </w:rPr>
        <w:t>parte</w:t>
      </w:r>
      <w:r w:rsidRPr="00924EE7">
        <w:rPr>
          <w:rFonts w:ascii="Arial" w:hAnsi="Arial" w:cs="Arial"/>
          <w:spacing w:val="19"/>
        </w:rPr>
        <w:t xml:space="preserve"> </w:t>
      </w:r>
      <w:r w:rsidRPr="00924EE7">
        <w:rPr>
          <w:rFonts w:ascii="Arial" w:hAnsi="Arial" w:cs="Arial"/>
        </w:rPr>
        <w:t>do</w:t>
      </w:r>
      <w:r w:rsidRPr="00924EE7">
        <w:rPr>
          <w:rFonts w:ascii="Arial" w:hAnsi="Arial" w:cs="Arial"/>
          <w:spacing w:val="21"/>
        </w:rPr>
        <w:t xml:space="preserve"> </w:t>
      </w:r>
      <w:r w:rsidRPr="00924EE7">
        <w:rPr>
          <w:rFonts w:ascii="Arial" w:hAnsi="Arial" w:cs="Arial"/>
        </w:rPr>
        <w:t>discente,</w:t>
      </w:r>
      <w:r w:rsidRPr="00924EE7">
        <w:rPr>
          <w:rFonts w:ascii="Arial" w:hAnsi="Arial" w:cs="Arial"/>
          <w:spacing w:val="18"/>
        </w:rPr>
        <w:t xml:space="preserve"> </w:t>
      </w:r>
      <w:r w:rsidRPr="00924EE7">
        <w:rPr>
          <w:rFonts w:ascii="Arial" w:hAnsi="Arial" w:cs="Arial"/>
        </w:rPr>
        <w:t>do</w:t>
      </w:r>
      <w:r w:rsidRPr="00924EE7">
        <w:rPr>
          <w:rFonts w:ascii="Arial" w:hAnsi="Arial" w:cs="Arial"/>
          <w:spacing w:val="-51"/>
        </w:rPr>
        <w:t xml:space="preserve"> </w:t>
      </w:r>
      <w:r w:rsidRPr="00924EE7">
        <w:rPr>
          <w:rFonts w:ascii="Arial" w:hAnsi="Arial" w:cs="Arial"/>
        </w:rPr>
        <w:t>Trabalho Acadêmico</w:t>
      </w:r>
      <w:r w:rsidRPr="00924EE7">
        <w:rPr>
          <w:rFonts w:ascii="Arial" w:hAnsi="Arial" w:cs="Arial"/>
          <w:spacing w:val="-1"/>
        </w:rPr>
        <w:t xml:space="preserve"> </w:t>
      </w:r>
      <w:r w:rsidRPr="00924EE7">
        <w:rPr>
          <w:rFonts w:ascii="Arial" w:hAnsi="Arial" w:cs="Arial"/>
        </w:rPr>
        <w:t>do</w:t>
      </w:r>
      <w:r w:rsidRPr="00924EE7">
        <w:rPr>
          <w:rFonts w:ascii="Arial" w:hAnsi="Arial" w:cs="Arial"/>
          <w:spacing w:val="-1"/>
        </w:rPr>
        <w:t xml:space="preserve"> </w:t>
      </w:r>
      <w:r w:rsidRPr="00924EE7">
        <w:rPr>
          <w:rFonts w:ascii="Arial" w:hAnsi="Arial" w:cs="Arial"/>
        </w:rPr>
        <w:t>Curso, que</w:t>
      </w:r>
      <w:r w:rsidRPr="00924EE7">
        <w:rPr>
          <w:rFonts w:ascii="Arial" w:hAnsi="Arial" w:cs="Arial"/>
          <w:spacing w:val="-2"/>
        </w:rPr>
        <w:t xml:space="preserve"> </w:t>
      </w:r>
      <w:r w:rsidRPr="00924EE7">
        <w:rPr>
          <w:rFonts w:ascii="Arial" w:hAnsi="Arial" w:cs="Arial"/>
        </w:rPr>
        <w:t>poderá resultar</w:t>
      </w:r>
      <w:r w:rsidRPr="00924EE7">
        <w:rPr>
          <w:rFonts w:ascii="Arial" w:hAnsi="Arial" w:cs="Arial"/>
          <w:spacing w:val="1"/>
        </w:rPr>
        <w:t xml:space="preserve"> </w:t>
      </w:r>
      <w:r w:rsidRPr="00924EE7">
        <w:rPr>
          <w:rFonts w:ascii="Arial" w:hAnsi="Arial" w:cs="Arial"/>
        </w:rPr>
        <w:t>em:</w:t>
      </w:r>
    </w:p>
    <w:p w14:paraId="79B99317" w14:textId="77777777" w:rsidR="006D5390" w:rsidRPr="00924EE7" w:rsidRDefault="006D5390" w:rsidP="006D5390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spacing w:before="1"/>
        <w:ind w:left="961" w:right="1079"/>
        <w:jc w:val="both"/>
        <w:rPr>
          <w:rFonts w:ascii="Arial" w:hAnsi="Arial" w:cs="Arial"/>
          <w:sz w:val="24"/>
          <w:szCs w:val="24"/>
        </w:rPr>
      </w:pPr>
      <w:r w:rsidRPr="1A5C911F">
        <w:rPr>
          <w:rFonts w:ascii="Arial" w:hAnsi="Arial" w:cs="Arial"/>
          <w:sz w:val="24"/>
          <w:szCs w:val="24"/>
        </w:rPr>
        <w:t>Memorial</w:t>
      </w:r>
      <w:r w:rsidRPr="1A5C911F">
        <w:rPr>
          <w:rFonts w:ascii="Arial" w:hAnsi="Arial" w:cs="Arial"/>
          <w:spacing w:val="1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artístico-crítico</w:t>
      </w:r>
      <w:r w:rsidRPr="1A5C911F">
        <w:rPr>
          <w:rFonts w:ascii="Arial" w:hAnsi="Arial" w:cs="Arial"/>
          <w:spacing w:val="4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reflexivo</w:t>
      </w:r>
      <w:r w:rsidRPr="1A5C911F">
        <w:rPr>
          <w:rFonts w:ascii="Arial" w:hAnsi="Arial" w:cs="Arial"/>
          <w:spacing w:val="2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sobre</w:t>
      </w:r>
      <w:r w:rsidRPr="1A5C911F">
        <w:rPr>
          <w:rFonts w:ascii="Arial" w:hAnsi="Arial" w:cs="Arial"/>
          <w:spacing w:val="2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determinada</w:t>
      </w:r>
      <w:r w:rsidRPr="1A5C911F">
        <w:rPr>
          <w:rFonts w:ascii="Arial" w:hAnsi="Arial" w:cs="Arial"/>
          <w:spacing w:val="1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prática</w:t>
      </w:r>
      <w:r w:rsidRPr="1A5C911F">
        <w:rPr>
          <w:rFonts w:ascii="Arial" w:hAnsi="Arial" w:cs="Arial"/>
          <w:spacing w:val="1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docente/artística</w:t>
      </w:r>
      <w:r w:rsidRPr="1A5C911F">
        <w:rPr>
          <w:rFonts w:ascii="Arial" w:hAnsi="Arial" w:cs="Arial"/>
          <w:spacing w:val="-51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em contextos</w:t>
      </w:r>
      <w:r w:rsidRPr="1A5C911F">
        <w:rPr>
          <w:rFonts w:ascii="Arial" w:hAnsi="Arial" w:cs="Arial"/>
          <w:spacing w:val="-3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formais e</w:t>
      </w:r>
      <w:r w:rsidRPr="1A5C911F">
        <w:rPr>
          <w:rFonts w:ascii="Arial" w:hAnsi="Arial" w:cs="Arial"/>
          <w:spacing w:val="-3"/>
          <w:sz w:val="24"/>
          <w:szCs w:val="24"/>
        </w:rPr>
        <w:t xml:space="preserve"> </w:t>
      </w:r>
      <w:r w:rsidRPr="1A5C911F">
        <w:rPr>
          <w:rFonts w:ascii="Arial" w:hAnsi="Arial" w:cs="Arial"/>
          <w:sz w:val="24"/>
          <w:szCs w:val="24"/>
        </w:rPr>
        <w:t>inf</w:t>
      </w:r>
      <w:r>
        <w:rPr>
          <w:rFonts w:ascii="Arial" w:hAnsi="Arial" w:cs="Arial"/>
          <w:sz w:val="24"/>
          <w:szCs w:val="24"/>
        </w:rPr>
        <w:t>ormais de ensino-aprendizagem;</w:t>
      </w:r>
    </w:p>
    <w:p w14:paraId="5F4CD61C" w14:textId="77777777" w:rsidR="006D5390" w:rsidRPr="00924EE7" w:rsidRDefault="006D5390" w:rsidP="006D5390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ind w:hanging="543"/>
        <w:jc w:val="both"/>
        <w:rPr>
          <w:rFonts w:ascii="Arial" w:hAnsi="Arial" w:cs="Arial"/>
          <w:sz w:val="24"/>
        </w:rPr>
      </w:pPr>
      <w:r w:rsidRPr="00924EE7">
        <w:rPr>
          <w:rFonts w:ascii="Arial" w:hAnsi="Arial" w:cs="Arial"/>
          <w:sz w:val="24"/>
        </w:rPr>
        <w:t>Elaboração</w:t>
      </w:r>
      <w:r w:rsidRPr="00924EE7">
        <w:rPr>
          <w:rFonts w:ascii="Arial" w:hAnsi="Arial" w:cs="Arial"/>
          <w:spacing w:val="-4"/>
          <w:sz w:val="24"/>
        </w:rPr>
        <w:t xml:space="preserve"> </w:t>
      </w:r>
      <w:r w:rsidRPr="00924EE7">
        <w:rPr>
          <w:rFonts w:ascii="Arial" w:hAnsi="Arial" w:cs="Arial"/>
          <w:sz w:val="24"/>
        </w:rPr>
        <w:t>de</w:t>
      </w:r>
      <w:r w:rsidRPr="00924EE7">
        <w:rPr>
          <w:rFonts w:ascii="Arial" w:hAnsi="Arial" w:cs="Arial"/>
          <w:spacing w:val="-4"/>
          <w:sz w:val="24"/>
        </w:rPr>
        <w:t xml:space="preserve"> </w:t>
      </w:r>
      <w:r w:rsidRPr="00924EE7">
        <w:rPr>
          <w:rFonts w:ascii="Arial" w:hAnsi="Arial" w:cs="Arial"/>
          <w:sz w:val="24"/>
        </w:rPr>
        <w:t>Proposta</w:t>
      </w:r>
      <w:r w:rsidRPr="00924EE7">
        <w:rPr>
          <w:rFonts w:ascii="Arial" w:hAnsi="Arial" w:cs="Arial"/>
          <w:spacing w:val="-4"/>
          <w:sz w:val="24"/>
        </w:rPr>
        <w:t xml:space="preserve"> </w:t>
      </w:r>
      <w:r w:rsidRPr="00924EE7">
        <w:rPr>
          <w:rFonts w:ascii="Arial" w:hAnsi="Arial" w:cs="Arial"/>
          <w:sz w:val="24"/>
        </w:rPr>
        <w:t>Pedagógica;</w:t>
      </w:r>
    </w:p>
    <w:p w14:paraId="21BEDAA6" w14:textId="77777777" w:rsidR="006D5390" w:rsidRPr="00924EE7" w:rsidRDefault="006D5390" w:rsidP="006D5390">
      <w:pPr>
        <w:pStyle w:val="PargrafodaLista"/>
        <w:numPr>
          <w:ilvl w:val="0"/>
          <w:numId w:val="2"/>
        </w:numPr>
        <w:tabs>
          <w:tab w:val="left" w:pos="961"/>
          <w:tab w:val="left" w:pos="962"/>
        </w:tabs>
        <w:ind w:hanging="603"/>
        <w:jc w:val="both"/>
        <w:rPr>
          <w:rFonts w:ascii="Arial" w:hAnsi="Arial" w:cs="Arial"/>
          <w:sz w:val="24"/>
        </w:rPr>
      </w:pPr>
      <w:r w:rsidRPr="00924EE7">
        <w:rPr>
          <w:rFonts w:ascii="Arial" w:hAnsi="Arial" w:cs="Arial"/>
          <w:sz w:val="24"/>
        </w:rPr>
        <w:t>Dissertação.</w:t>
      </w:r>
    </w:p>
    <w:p w14:paraId="294ACFE7" w14:textId="77777777" w:rsidR="006D5390" w:rsidRDefault="006D5390" w:rsidP="006D5390">
      <w:pPr>
        <w:pStyle w:val="Corpodetexto"/>
        <w:ind w:left="242" w:right="965"/>
        <w:jc w:val="both"/>
        <w:rPr>
          <w:rFonts w:ascii="Arial" w:hAnsi="Arial" w:cs="Arial"/>
          <w:color w:val="000000" w:themeColor="text1"/>
          <w:spacing w:val="-1"/>
        </w:rPr>
      </w:pPr>
    </w:p>
    <w:p w14:paraId="181233F6" w14:textId="2DAC16C1" w:rsidR="006D5390" w:rsidRPr="00924EE7" w:rsidRDefault="006D5390" w:rsidP="006D5390">
      <w:pPr>
        <w:pStyle w:val="Corpodetexto"/>
        <w:ind w:left="242" w:right="965"/>
        <w:jc w:val="both"/>
        <w:rPr>
          <w:rFonts w:ascii="Arial" w:hAnsi="Arial" w:cs="Arial"/>
          <w:color w:val="000000" w:themeColor="text1"/>
        </w:rPr>
      </w:pPr>
      <w:r w:rsidRPr="00103D8C">
        <w:rPr>
          <w:rFonts w:ascii="Arial" w:hAnsi="Arial" w:cs="Arial"/>
          <w:b/>
          <w:color w:val="000000" w:themeColor="text1"/>
          <w:spacing w:val="-1"/>
        </w:rPr>
        <w:t>Art.</w:t>
      </w:r>
      <w:r w:rsidRPr="00103D8C">
        <w:rPr>
          <w:rFonts w:ascii="Arial" w:hAnsi="Arial" w:cs="Arial"/>
          <w:b/>
          <w:color w:val="000000" w:themeColor="text1"/>
          <w:spacing w:val="-12"/>
        </w:rPr>
        <w:t xml:space="preserve"> </w:t>
      </w:r>
      <w:r w:rsidRPr="00103D8C">
        <w:rPr>
          <w:rFonts w:ascii="Arial" w:hAnsi="Arial" w:cs="Arial"/>
          <w:b/>
          <w:color w:val="000000" w:themeColor="text1"/>
          <w:spacing w:val="-1"/>
        </w:rPr>
        <w:t>2º</w:t>
      </w:r>
      <w:r w:rsidRPr="00A54629">
        <w:rPr>
          <w:rFonts w:ascii="Arial" w:hAnsi="Arial" w:cs="Arial"/>
          <w:color w:val="000000" w:themeColor="text1"/>
          <w:spacing w:val="-13"/>
        </w:rPr>
        <w:t xml:space="preserve"> O </w:t>
      </w:r>
      <w:r>
        <w:rPr>
          <w:rFonts w:ascii="Arial" w:hAnsi="Arial" w:cs="Arial"/>
          <w:color w:val="000000" w:themeColor="text1"/>
          <w:spacing w:val="-13"/>
        </w:rPr>
        <w:t xml:space="preserve">pedido da banca </w:t>
      </w:r>
      <w:r>
        <w:rPr>
          <w:rFonts w:ascii="Arial" w:hAnsi="Arial" w:cs="Arial"/>
          <w:color w:val="000000" w:themeColor="text1"/>
          <w:spacing w:val="-13"/>
        </w:rPr>
        <w:t xml:space="preserve">de </w:t>
      </w:r>
      <w:r w:rsidRPr="00A54629">
        <w:rPr>
          <w:rFonts w:ascii="Arial" w:hAnsi="Arial" w:cs="Arial"/>
          <w:color w:val="000000" w:themeColor="text1"/>
        </w:rPr>
        <w:t>defesa</w:t>
      </w:r>
      <w:r w:rsidRPr="00A54629">
        <w:rPr>
          <w:rFonts w:ascii="Arial" w:hAnsi="Arial" w:cs="Arial"/>
          <w:color w:val="000000" w:themeColor="text1"/>
        </w:rPr>
        <w:t xml:space="preserve"> deverá ser inserido no e-protocolo, pelo orientador e dirigido à Coordenação do Mestrado acompanhado de toda a documentação exigida no Artigo 4º</w:t>
      </w:r>
    </w:p>
    <w:p w14:paraId="110F3304" w14:textId="4A0D2350" w:rsidR="006D5390" w:rsidRPr="00924EE7" w:rsidRDefault="00103D8C" w:rsidP="006D5390">
      <w:pPr>
        <w:pStyle w:val="Corpodetexto"/>
        <w:ind w:left="242" w:right="965"/>
        <w:jc w:val="both"/>
        <w:rPr>
          <w:rFonts w:ascii="Arial" w:hAnsi="Arial" w:cs="Arial"/>
        </w:rPr>
      </w:pPr>
      <w:r w:rsidRPr="00A54629">
        <w:rPr>
          <w:rFonts w:ascii="Arial" w:hAnsi="Arial" w:cs="Arial"/>
          <w:color w:val="000000" w:themeColor="text1"/>
        </w:rPr>
        <w:t>Parágrafo</w:t>
      </w:r>
      <w:r w:rsidR="006D5390" w:rsidRPr="00A54629">
        <w:rPr>
          <w:rFonts w:ascii="Arial" w:hAnsi="Arial" w:cs="Arial"/>
          <w:color w:val="000000" w:themeColor="text1"/>
        </w:rPr>
        <w:t xml:space="preserve"> único: Os prazos seguem   cronograma publicado no site do PPGARTES.    </w:t>
      </w:r>
      <w:r w:rsidR="006D5390" w:rsidRPr="00924EE7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0F24D4D5" w14:textId="3257CDD5" w:rsidR="006D5390" w:rsidRPr="00924EE7" w:rsidRDefault="006D5390" w:rsidP="006D5390">
      <w:pPr>
        <w:pStyle w:val="Corpodetexto"/>
        <w:ind w:left="242" w:right="965"/>
        <w:jc w:val="both"/>
        <w:rPr>
          <w:rFonts w:ascii="Arial" w:eastAsia="Arial" w:hAnsi="Arial" w:cs="Arial"/>
        </w:rPr>
      </w:pPr>
      <w:r w:rsidRPr="00103D8C">
        <w:rPr>
          <w:rFonts w:ascii="Arial" w:eastAsia="Arial" w:hAnsi="Arial" w:cs="Arial"/>
          <w:b/>
        </w:rPr>
        <w:t>Art. 3º</w:t>
      </w:r>
      <w:r w:rsidRPr="499D5C8C">
        <w:rPr>
          <w:rFonts w:ascii="Arial" w:eastAsia="Arial" w:hAnsi="Arial" w:cs="Arial"/>
        </w:rPr>
        <w:t xml:space="preserve"> -  Conforme o artigo 11</w:t>
      </w:r>
      <w:r w:rsidRPr="499D5C8C">
        <w:rPr>
          <w:rFonts w:ascii="Arial" w:eastAsia="Arial" w:hAnsi="Arial" w:cs="Arial"/>
        </w:rPr>
        <w:t>º do</w:t>
      </w:r>
      <w:r w:rsidRPr="499D5C8C">
        <w:rPr>
          <w:rFonts w:ascii="Arial" w:eastAsia="Arial" w:hAnsi="Arial" w:cs="Arial"/>
        </w:rPr>
        <w:t xml:space="preserve"> Regulamento do </w:t>
      </w:r>
      <w:r w:rsidRPr="499D5C8C">
        <w:rPr>
          <w:rFonts w:ascii="Arial" w:eastAsia="Arial" w:hAnsi="Arial" w:cs="Arial"/>
        </w:rPr>
        <w:t>Curso “</w:t>
      </w:r>
      <w:r w:rsidRPr="499D5C8C">
        <w:rPr>
          <w:rFonts w:ascii="Arial" w:eastAsia="Arial" w:hAnsi="Arial" w:cs="Arial"/>
        </w:rPr>
        <w:t xml:space="preserve">Alunos vinculados a qualquer uma das Linhas de Pesquisa estarão submetidos ao mesmo regime, dividido entre disciplinas obrigatórias, eletivas e estágio docente. Assim, para que lhe seja conferido o título de Mestre, o estudante deverá: I – Cumprir, no mínimo, 39 (trinta e nove) créditos, assim divididos: a) Disciplinas Obrigatórias: 16 (dezesseis) créditos; b) Disciplinas Eletivas: </w:t>
      </w:r>
      <w:r w:rsidRPr="499D5C8C">
        <w:rPr>
          <w:rFonts w:ascii="Arial" w:eastAsia="Arial" w:hAnsi="Arial" w:cs="Arial"/>
        </w:rPr>
        <w:lastRenderedPageBreak/>
        <w:t>06 (seis) créditos; c) Elaboração e defesa do trabalho acadêmico do cur</w:t>
      </w:r>
      <w:r>
        <w:rPr>
          <w:rFonts w:ascii="Arial" w:eastAsia="Arial" w:hAnsi="Arial" w:cs="Arial"/>
        </w:rPr>
        <w:t>so (Memorial artístico-crítico-re</w:t>
      </w:r>
      <w:r w:rsidRPr="499D5C8C">
        <w:rPr>
          <w:rFonts w:ascii="Arial" w:eastAsia="Arial" w:hAnsi="Arial" w:cs="Arial"/>
        </w:rPr>
        <w:t>flexivo, Proposta Pedagógica ou Dissertação): 12 (doze) créditos; d) Atividades Especiais: 03 (três) créditos, resultante de publicação de artigos científicos em periódicos; e) Seminários Avançados: 02 (dois) créditos, resultante de participação em dois Seminários Avançados, de 15 h/a cada.”</w:t>
      </w:r>
    </w:p>
    <w:p w14:paraId="1305A195" w14:textId="77777777" w:rsidR="006D5390" w:rsidRPr="00924EE7" w:rsidRDefault="006D5390" w:rsidP="006D5390">
      <w:pPr>
        <w:pStyle w:val="Corpodetexto"/>
        <w:ind w:left="242" w:right="965"/>
        <w:jc w:val="both"/>
        <w:rPr>
          <w:rFonts w:ascii="Arial" w:eastAsia="Arial" w:hAnsi="Arial" w:cs="Arial"/>
        </w:rPr>
      </w:pPr>
    </w:p>
    <w:p w14:paraId="5A149F6D" w14:textId="2BC27492" w:rsidR="006D5390" w:rsidRPr="00924EE7" w:rsidRDefault="006D5390" w:rsidP="006D5390">
      <w:pPr>
        <w:pStyle w:val="Corpodetexto"/>
        <w:ind w:left="242" w:right="965"/>
        <w:jc w:val="both"/>
        <w:rPr>
          <w:rFonts w:ascii="Arial" w:hAnsi="Arial" w:cs="Arial"/>
        </w:rPr>
      </w:pPr>
      <w:r w:rsidRPr="390A71DB">
        <w:rPr>
          <w:rFonts w:ascii="Arial" w:hAnsi="Arial" w:cs="Arial"/>
          <w:b/>
          <w:bCs/>
        </w:rPr>
        <w:t>Art.</w:t>
      </w:r>
      <w:r w:rsidRPr="390A71DB">
        <w:rPr>
          <w:rFonts w:ascii="Arial" w:hAnsi="Arial" w:cs="Arial"/>
          <w:b/>
          <w:bCs/>
          <w:spacing w:val="24"/>
        </w:rPr>
        <w:t xml:space="preserve"> 4</w:t>
      </w:r>
      <w:r w:rsidRPr="390A71DB">
        <w:rPr>
          <w:rFonts w:ascii="Arial" w:hAnsi="Arial" w:cs="Arial"/>
          <w:b/>
          <w:bCs/>
        </w:rPr>
        <w:t>º</w:t>
      </w:r>
      <w:r w:rsidRPr="390A71DB">
        <w:rPr>
          <w:rFonts w:ascii="Arial" w:hAnsi="Arial" w:cs="Arial"/>
          <w:b/>
          <w:bCs/>
          <w:spacing w:val="24"/>
        </w:rPr>
        <w:t xml:space="preserve"> </w:t>
      </w:r>
      <w:r w:rsidRPr="00924EE7">
        <w:rPr>
          <w:rFonts w:ascii="Arial" w:hAnsi="Arial" w:cs="Arial"/>
        </w:rPr>
        <w:t>No</w:t>
      </w:r>
      <w:r w:rsidRPr="00924EE7">
        <w:rPr>
          <w:rFonts w:ascii="Arial" w:hAnsi="Arial" w:cs="Arial"/>
          <w:spacing w:val="23"/>
        </w:rPr>
        <w:t xml:space="preserve"> </w:t>
      </w:r>
      <w:r w:rsidRPr="00924EE7">
        <w:rPr>
          <w:rFonts w:ascii="Arial" w:hAnsi="Arial" w:cs="Arial"/>
        </w:rPr>
        <w:t>ato</w:t>
      </w:r>
      <w:r w:rsidRPr="00924EE7">
        <w:rPr>
          <w:rFonts w:ascii="Arial" w:hAnsi="Arial" w:cs="Arial"/>
          <w:spacing w:val="23"/>
        </w:rPr>
        <w:t xml:space="preserve"> </w:t>
      </w:r>
      <w:r w:rsidRPr="00924EE7">
        <w:rPr>
          <w:rFonts w:ascii="Arial" w:hAnsi="Arial" w:cs="Arial"/>
        </w:rPr>
        <w:t>de</w:t>
      </w:r>
      <w:r w:rsidRPr="00924EE7">
        <w:rPr>
          <w:rFonts w:ascii="Arial" w:hAnsi="Arial" w:cs="Arial"/>
          <w:spacing w:val="23"/>
        </w:rPr>
        <w:t xml:space="preserve"> </w:t>
      </w:r>
      <w:r w:rsidRPr="00924EE7">
        <w:rPr>
          <w:rFonts w:ascii="Arial" w:hAnsi="Arial" w:cs="Arial"/>
        </w:rPr>
        <w:t>solicitação</w:t>
      </w:r>
      <w:r w:rsidRPr="00924EE7"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Defesa </w:t>
      </w:r>
      <w:r w:rsidRPr="00924EE7">
        <w:rPr>
          <w:rFonts w:ascii="Arial" w:hAnsi="Arial" w:cs="Arial"/>
          <w:spacing w:val="26"/>
        </w:rPr>
        <w:t>deverão</w:t>
      </w:r>
      <w:r w:rsidRPr="00924EE7">
        <w:rPr>
          <w:rFonts w:ascii="Arial" w:hAnsi="Arial" w:cs="Arial"/>
          <w:spacing w:val="23"/>
        </w:rPr>
        <w:t xml:space="preserve"> </w:t>
      </w:r>
      <w:r w:rsidRPr="00924EE7">
        <w:rPr>
          <w:rFonts w:ascii="Arial" w:hAnsi="Arial" w:cs="Arial"/>
        </w:rPr>
        <w:t>ser</w:t>
      </w:r>
      <w:r w:rsidRPr="00924EE7">
        <w:rPr>
          <w:rFonts w:ascii="Arial" w:hAnsi="Arial" w:cs="Arial"/>
          <w:spacing w:val="25"/>
        </w:rPr>
        <w:t xml:space="preserve"> </w:t>
      </w:r>
      <w:r w:rsidRPr="00924EE7">
        <w:rPr>
          <w:rFonts w:ascii="Arial" w:hAnsi="Arial" w:cs="Arial"/>
        </w:rPr>
        <w:t>apresentados</w:t>
      </w:r>
      <w:r w:rsidRPr="00924EE7">
        <w:rPr>
          <w:rFonts w:ascii="Arial" w:hAnsi="Arial" w:cs="Arial"/>
          <w:spacing w:val="23"/>
        </w:rPr>
        <w:t xml:space="preserve"> </w:t>
      </w:r>
      <w:r w:rsidRPr="00924EE7">
        <w:rPr>
          <w:rFonts w:ascii="Arial" w:hAnsi="Arial" w:cs="Arial"/>
        </w:rPr>
        <w:t>os</w:t>
      </w:r>
      <w:r w:rsidRPr="00924EE7">
        <w:rPr>
          <w:rFonts w:ascii="Arial" w:hAnsi="Arial" w:cs="Arial"/>
          <w:spacing w:val="-51"/>
        </w:rPr>
        <w:t xml:space="preserve"> </w:t>
      </w:r>
      <w:r w:rsidRPr="00924EE7">
        <w:rPr>
          <w:rFonts w:ascii="Arial" w:hAnsi="Arial" w:cs="Arial"/>
        </w:rPr>
        <w:t>seguintes documentos no e protocolo digital:</w:t>
      </w:r>
    </w:p>
    <w:p w14:paraId="643511AE" w14:textId="77777777" w:rsidR="006D5390" w:rsidRPr="00924EE7" w:rsidRDefault="006D5390" w:rsidP="006D5390">
      <w:pPr>
        <w:pStyle w:val="Corpodetexto"/>
        <w:spacing w:before="12"/>
        <w:jc w:val="both"/>
        <w:rPr>
          <w:rFonts w:ascii="Arial" w:hAnsi="Arial" w:cs="Arial"/>
          <w:sz w:val="23"/>
        </w:rPr>
      </w:pPr>
    </w:p>
    <w:p w14:paraId="62F42E6E" w14:textId="77777777" w:rsidR="006D5390" w:rsidRPr="00924EE7" w:rsidRDefault="006D5390" w:rsidP="006D5390">
      <w:pPr>
        <w:pStyle w:val="PargrafodaLista"/>
        <w:numPr>
          <w:ilvl w:val="0"/>
          <w:numId w:val="3"/>
        </w:numPr>
        <w:tabs>
          <w:tab w:val="left" w:pos="1029"/>
          <w:tab w:val="left" w:pos="1030"/>
        </w:tabs>
        <w:ind w:hanging="484"/>
        <w:jc w:val="both"/>
        <w:rPr>
          <w:rFonts w:ascii="Arial" w:hAnsi="Arial" w:cs="Arial"/>
          <w:sz w:val="24"/>
        </w:rPr>
      </w:pPr>
      <w:r w:rsidRPr="00924EE7">
        <w:rPr>
          <w:rFonts w:ascii="Arial" w:hAnsi="Arial" w:cs="Arial"/>
          <w:sz w:val="24"/>
        </w:rPr>
        <w:t>Formulário</w:t>
      </w:r>
      <w:r w:rsidRPr="00924EE7">
        <w:rPr>
          <w:rFonts w:ascii="Arial" w:hAnsi="Arial" w:cs="Arial"/>
          <w:spacing w:val="-2"/>
          <w:sz w:val="24"/>
        </w:rPr>
        <w:t xml:space="preserve"> </w:t>
      </w:r>
      <w:r w:rsidRPr="00924EE7">
        <w:rPr>
          <w:rFonts w:ascii="Arial" w:hAnsi="Arial" w:cs="Arial"/>
          <w:sz w:val="24"/>
        </w:rPr>
        <w:t>de</w:t>
      </w:r>
      <w:r w:rsidRPr="00924EE7">
        <w:rPr>
          <w:rFonts w:ascii="Arial" w:hAnsi="Arial" w:cs="Arial"/>
          <w:spacing w:val="-2"/>
          <w:sz w:val="24"/>
        </w:rPr>
        <w:t xml:space="preserve"> </w:t>
      </w:r>
      <w:r w:rsidRPr="00924EE7">
        <w:rPr>
          <w:rFonts w:ascii="Arial" w:hAnsi="Arial" w:cs="Arial"/>
          <w:sz w:val="24"/>
        </w:rPr>
        <w:t>solicitação</w:t>
      </w:r>
      <w:r w:rsidRPr="00924EE7">
        <w:rPr>
          <w:rFonts w:ascii="Arial" w:hAnsi="Arial" w:cs="Arial"/>
          <w:spacing w:val="-4"/>
          <w:sz w:val="24"/>
        </w:rPr>
        <w:t xml:space="preserve"> </w:t>
      </w:r>
      <w:r w:rsidRPr="00924EE7">
        <w:rPr>
          <w:rFonts w:ascii="Arial" w:hAnsi="Arial" w:cs="Arial"/>
          <w:sz w:val="24"/>
        </w:rPr>
        <w:t>de</w:t>
      </w:r>
      <w:r w:rsidRPr="00924EE7"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pacing w:val="-4"/>
          <w:sz w:val="24"/>
        </w:rPr>
        <w:t xml:space="preserve">Banca de Defesa </w:t>
      </w:r>
      <w:r w:rsidRPr="00924EE7">
        <w:rPr>
          <w:rFonts w:ascii="Arial" w:hAnsi="Arial" w:cs="Arial"/>
          <w:sz w:val="24"/>
        </w:rPr>
        <w:t>(Anexo</w:t>
      </w:r>
      <w:r w:rsidRPr="00924EE7">
        <w:rPr>
          <w:rFonts w:ascii="Arial" w:hAnsi="Arial" w:cs="Arial"/>
          <w:spacing w:val="-2"/>
          <w:sz w:val="24"/>
        </w:rPr>
        <w:t xml:space="preserve"> </w:t>
      </w:r>
      <w:r w:rsidRPr="00924EE7">
        <w:rPr>
          <w:rFonts w:ascii="Arial" w:hAnsi="Arial" w:cs="Arial"/>
          <w:sz w:val="24"/>
        </w:rPr>
        <w:t>I);</w:t>
      </w:r>
    </w:p>
    <w:bookmarkEnd w:id="0"/>
    <w:p w14:paraId="4CA61338" w14:textId="77777777" w:rsidR="006D5390" w:rsidRDefault="006D5390" w:rsidP="006D5390">
      <w:pPr>
        <w:jc w:val="both"/>
        <w:rPr>
          <w:rFonts w:ascii="Arial" w:hAnsi="Arial" w:cs="Arial"/>
        </w:rPr>
      </w:pPr>
    </w:p>
    <w:p w14:paraId="1A3C1C58" w14:textId="77777777" w:rsidR="006D5390" w:rsidRPr="00924EE7" w:rsidRDefault="006D5390" w:rsidP="006D5390">
      <w:pPr>
        <w:pStyle w:val="PargrafodaLista"/>
        <w:numPr>
          <w:ilvl w:val="0"/>
          <w:numId w:val="3"/>
        </w:numPr>
        <w:tabs>
          <w:tab w:val="left" w:pos="1030"/>
        </w:tabs>
        <w:spacing w:before="52"/>
        <w:ind w:right="1075" w:hanging="543"/>
        <w:jc w:val="both"/>
        <w:rPr>
          <w:rFonts w:ascii="Arial" w:hAnsi="Arial" w:cs="Arial"/>
          <w:sz w:val="24"/>
          <w:szCs w:val="24"/>
        </w:rPr>
      </w:pPr>
      <w:r w:rsidRPr="00A54629">
        <w:rPr>
          <w:rFonts w:ascii="Arial" w:hAnsi="Arial" w:cs="Arial"/>
          <w:sz w:val="24"/>
          <w:szCs w:val="24"/>
        </w:rPr>
        <w:t>Histórico Escolar contendo créditos obtidos (a</w:t>
      </w:r>
      <w:r w:rsidRPr="00A54629">
        <w:rPr>
          <w:rFonts w:ascii="Arial" w:hAnsi="Arial" w:cs="Arial"/>
          <w:spacing w:val="-4"/>
          <w:sz w:val="24"/>
          <w:szCs w:val="24"/>
        </w:rPr>
        <w:t xml:space="preserve"> </w:t>
      </w:r>
      <w:r w:rsidRPr="00A54629">
        <w:rPr>
          <w:rFonts w:ascii="Arial" w:hAnsi="Arial" w:cs="Arial"/>
          <w:sz w:val="24"/>
          <w:szCs w:val="24"/>
        </w:rPr>
        <w:t>ser anexado pela Secretaria</w:t>
      </w:r>
      <w:r w:rsidRPr="00A54629">
        <w:rPr>
          <w:rFonts w:ascii="Arial" w:hAnsi="Arial" w:cs="Arial"/>
          <w:spacing w:val="1"/>
          <w:sz w:val="24"/>
          <w:szCs w:val="24"/>
        </w:rPr>
        <w:t xml:space="preserve"> </w:t>
      </w:r>
      <w:r w:rsidRPr="00A54629">
        <w:rPr>
          <w:rFonts w:ascii="Arial" w:hAnsi="Arial" w:cs="Arial"/>
          <w:sz w:val="24"/>
          <w:szCs w:val="24"/>
        </w:rPr>
        <w:t>do</w:t>
      </w:r>
      <w:r w:rsidRPr="00A54629">
        <w:rPr>
          <w:rFonts w:ascii="Arial" w:hAnsi="Arial" w:cs="Arial"/>
          <w:spacing w:val="-3"/>
          <w:sz w:val="24"/>
          <w:szCs w:val="24"/>
        </w:rPr>
        <w:t xml:space="preserve"> </w:t>
      </w:r>
      <w:r w:rsidRPr="00A54629">
        <w:rPr>
          <w:rFonts w:ascii="Arial" w:hAnsi="Arial" w:cs="Arial"/>
          <w:sz w:val="24"/>
          <w:szCs w:val="24"/>
        </w:rPr>
        <w:t>PPGArtes);</w:t>
      </w:r>
    </w:p>
    <w:p w14:paraId="0F181D03" w14:textId="77777777" w:rsidR="006D5390" w:rsidRPr="00924EE7" w:rsidRDefault="006D5390" w:rsidP="006D5390">
      <w:pPr>
        <w:pStyle w:val="PargrafodaLista"/>
        <w:numPr>
          <w:ilvl w:val="0"/>
          <w:numId w:val="3"/>
        </w:numPr>
        <w:tabs>
          <w:tab w:val="left" w:pos="1030"/>
        </w:tabs>
        <w:ind w:right="1075" w:hanging="620"/>
        <w:jc w:val="both"/>
        <w:rPr>
          <w:rFonts w:ascii="Arial" w:hAnsi="Arial" w:cs="Arial"/>
          <w:sz w:val="24"/>
          <w:szCs w:val="24"/>
        </w:rPr>
      </w:pPr>
      <w:r w:rsidRPr="00A54629">
        <w:rPr>
          <w:rFonts w:ascii="Arial" w:hAnsi="Arial" w:cs="Arial"/>
          <w:sz w:val="24"/>
          <w:szCs w:val="24"/>
        </w:rPr>
        <w:t>Incluir</w:t>
      </w:r>
      <w:r w:rsidRPr="00A54629">
        <w:rPr>
          <w:rFonts w:ascii="Arial" w:hAnsi="Arial" w:cs="Arial"/>
          <w:spacing w:val="-8"/>
          <w:sz w:val="24"/>
          <w:szCs w:val="24"/>
        </w:rPr>
        <w:t xml:space="preserve"> a </w:t>
      </w:r>
      <w:r w:rsidRPr="00A54629">
        <w:rPr>
          <w:rFonts w:ascii="Arial" w:hAnsi="Arial" w:cs="Arial"/>
          <w:sz w:val="24"/>
          <w:szCs w:val="24"/>
        </w:rPr>
        <w:t>versão</w:t>
      </w:r>
      <w:r>
        <w:rPr>
          <w:rFonts w:ascii="Arial" w:hAnsi="Arial" w:cs="Arial"/>
          <w:sz w:val="24"/>
          <w:szCs w:val="24"/>
        </w:rPr>
        <w:t xml:space="preserve"> completa</w:t>
      </w:r>
      <w:r w:rsidRPr="00A54629">
        <w:rPr>
          <w:rFonts w:ascii="Arial" w:hAnsi="Arial" w:cs="Arial"/>
          <w:spacing w:val="-8"/>
          <w:sz w:val="24"/>
          <w:szCs w:val="24"/>
        </w:rPr>
        <w:t xml:space="preserve"> </w:t>
      </w:r>
      <w:r w:rsidRPr="00A54629">
        <w:rPr>
          <w:rFonts w:ascii="Arial" w:hAnsi="Arial" w:cs="Arial"/>
          <w:sz w:val="24"/>
          <w:szCs w:val="24"/>
        </w:rPr>
        <w:t>do</w:t>
      </w:r>
      <w:r w:rsidRPr="00A54629">
        <w:rPr>
          <w:rFonts w:ascii="Arial" w:hAnsi="Arial" w:cs="Arial"/>
          <w:spacing w:val="-7"/>
          <w:sz w:val="24"/>
          <w:szCs w:val="24"/>
        </w:rPr>
        <w:t xml:space="preserve"> </w:t>
      </w:r>
      <w:r w:rsidRPr="00A54629">
        <w:rPr>
          <w:rFonts w:ascii="Arial" w:hAnsi="Arial" w:cs="Arial"/>
          <w:sz w:val="24"/>
          <w:szCs w:val="24"/>
        </w:rPr>
        <w:t>Trabalho</w:t>
      </w:r>
      <w:r w:rsidRPr="00A54629">
        <w:rPr>
          <w:rFonts w:ascii="Arial" w:hAnsi="Arial" w:cs="Arial"/>
          <w:spacing w:val="-8"/>
          <w:sz w:val="24"/>
          <w:szCs w:val="24"/>
        </w:rPr>
        <w:t xml:space="preserve"> </w:t>
      </w:r>
      <w:r w:rsidRPr="00A54629">
        <w:rPr>
          <w:rFonts w:ascii="Arial" w:hAnsi="Arial" w:cs="Arial"/>
          <w:sz w:val="24"/>
          <w:szCs w:val="24"/>
        </w:rPr>
        <w:t>Acadêmico, para</w:t>
      </w:r>
      <w:r w:rsidRPr="00A54629">
        <w:rPr>
          <w:rFonts w:ascii="Arial" w:hAnsi="Arial" w:cs="Arial"/>
          <w:spacing w:val="-10"/>
          <w:sz w:val="24"/>
          <w:szCs w:val="24"/>
        </w:rPr>
        <w:t xml:space="preserve"> a </w:t>
      </w:r>
      <w:r>
        <w:rPr>
          <w:rFonts w:ascii="Arial" w:hAnsi="Arial" w:cs="Arial"/>
          <w:spacing w:val="-10"/>
          <w:sz w:val="24"/>
          <w:szCs w:val="24"/>
        </w:rPr>
        <w:t>defesa</w:t>
      </w:r>
      <w:r w:rsidRPr="00A54629">
        <w:rPr>
          <w:rFonts w:ascii="Arial" w:hAnsi="Arial" w:cs="Arial"/>
          <w:spacing w:val="-10"/>
          <w:sz w:val="24"/>
          <w:szCs w:val="24"/>
        </w:rPr>
        <w:t>;</w:t>
      </w:r>
    </w:p>
    <w:p w14:paraId="2B1DA2AE" w14:textId="77777777" w:rsidR="006D5390" w:rsidRDefault="006D5390" w:rsidP="006D5390">
      <w:pPr>
        <w:tabs>
          <w:tab w:val="left" w:pos="1030"/>
        </w:tabs>
        <w:ind w:right="1075"/>
        <w:jc w:val="both"/>
      </w:pPr>
    </w:p>
    <w:p w14:paraId="2AF6B598" w14:textId="180C5DFD" w:rsidR="006D5390" w:rsidRPr="00A86BF7" w:rsidRDefault="006D5390" w:rsidP="006D5390">
      <w:pPr>
        <w:pStyle w:val="Corpodetexto"/>
        <w:ind w:right="1076"/>
        <w:jc w:val="both"/>
        <w:rPr>
          <w:rFonts w:ascii="Arial" w:eastAsia="Arial" w:hAnsi="Arial" w:cs="Arial"/>
        </w:rPr>
      </w:pPr>
      <w:r w:rsidRPr="00924EE7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.</w:t>
      </w:r>
      <w:r w:rsidRPr="00924EE7">
        <w:rPr>
          <w:rFonts w:ascii="Arial" w:hAnsi="Arial" w:cs="Arial"/>
          <w:b/>
          <w:bCs/>
          <w:spacing w:val="-7"/>
        </w:rPr>
        <w:t xml:space="preserve"> </w:t>
      </w:r>
      <w:r w:rsidR="00103D8C">
        <w:rPr>
          <w:rFonts w:ascii="Arial" w:hAnsi="Arial" w:cs="Arial"/>
          <w:b/>
          <w:bCs/>
        </w:rPr>
        <w:t>5</w:t>
      </w:r>
      <w:r w:rsidRPr="00924EE7">
        <w:rPr>
          <w:rFonts w:ascii="Arial" w:hAnsi="Arial" w:cs="Arial"/>
          <w:b/>
          <w:bCs/>
        </w:rPr>
        <w:t>º</w:t>
      </w:r>
      <w:r w:rsidRPr="00924EE7">
        <w:rPr>
          <w:rFonts w:ascii="Arial" w:hAnsi="Arial" w:cs="Arial"/>
          <w:b/>
          <w:bCs/>
          <w:spacing w:val="-5"/>
        </w:rPr>
        <w:t xml:space="preserve"> </w:t>
      </w:r>
      <w:r w:rsidRPr="499D5C8C">
        <w:rPr>
          <w:rFonts w:ascii="Arial" w:eastAsia="Arial" w:hAnsi="Arial" w:cs="Arial"/>
        </w:rPr>
        <w:t>Conforme o artigo 49° do regulamento a defesa pública consiste na apresentação escrita de texto em forma de: Memorial Artístico-crítico-reflexivo; Proposta Pedagógica; ou Dissertação, sobre o Trabalho Acadêmico do Curso, seguida de arguição. A banca será composta, por 3 (três) docentes Doutores, no qual se inclui o orientador, e pelo menos 1 (um) externo ao programa</w:t>
      </w:r>
    </w:p>
    <w:p w14:paraId="34536649" w14:textId="77777777" w:rsidR="006D5390" w:rsidRDefault="006D5390" w:rsidP="006D5390">
      <w:pPr>
        <w:pStyle w:val="Corpodetexto"/>
        <w:ind w:right="1076"/>
        <w:jc w:val="both"/>
        <w:rPr>
          <w:rFonts w:ascii="Arial" w:hAnsi="Arial" w:cs="Arial"/>
        </w:rPr>
      </w:pPr>
      <w:r w:rsidRPr="499D5C8C">
        <w:rPr>
          <w:rFonts w:ascii="Arial" w:hAnsi="Arial" w:cs="Arial"/>
        </w:rPr>
        <w:t xml:space="preserve">O resultado será registrando em </w:t>
      </w:r>
      <w:r w:rsidRPr="499D5C8C">
        <w:rPr>
          <w:rFonts w:ascii="Arial" w:hAnsi="Arial" w:cs="Arial"/>
        </w:rPr>
        <w:t>Ata por</w:t>
      </w:r>
      <w:r w:rsidRPr="499D5C8C">
        <w:rPr>
          <w:rFonts w:ascii="Arial" w:hAnsi="Arial" w:cs="Arial"/>
        </w:rPr>
        <w:t xml:space="preserve"> meio do conceito “Aprovado” ou “Reprovado” (Anexo V). O resultado da Defesa deverá ser homologado pelo </w:t>
      </w:r>
      <w:r w:rsidRPr="499D5C8C">
        <w:rPr>
          <w:rFonts w:ascii="Arial" w:hAnsi="Arial" w:cs="Arial"/>
        </w:rPr>
        <w:t>Colegiado e</w:t>
      </w:r>
      <w:r>
        <w:rPr>
          <w:rFonts w:ascii="Arial" w:hAnsi="Arial" w:cs="Arial"/>
        </w:rPr>
        <w:t xml:space="preserve"> public</w:t>
      </w:r>
      <w:r w:rsidRPr="499D5C8C">
        <w:rPr>
          <w:rFonts w:ascii="Arial" w:hAnsi="Arial" w:cs="Arial"/>
        </w:rPr>
        <w:t>ado em Edital específico pela secretaria de curso.</w:t>
      </w:r>
    </w:p>
    <w:p w14:paraId="2F892F77" w14:textId="77777777" w:rsidR="006D5390" w:rsidRDefault="006D5390" w:rsidP="006D5390">
      <w:pPr>
        <w:pStyle w:val="Corpodetexto"/>
        <w:ind w:right="1076"/>
        <w:jc w:val="both"/>
        <w:rPr>
          <w:rFonts w:ascii="Arial" w:hAnsi="Arial" w:cs="Arial"/>
          <w:sz w:val="20"/>
          <w:szCs w:val="20"/>
        </w:rPr>
      </w:pPr>
      <w:r w:rsidRPr="008E1BA2">
        <w:rPr>
          <w:rFonts w:ascii="Arial" w:hAnsi="Arial" w:cs="Arial"/>
          <w:sz w:val="20"/>
          <w:szCs w:val="20"/>
        </w:rPr>
        <w:t xml:space="preserve">§ 1º – Caberá ao orientador a organização do processo de defesa e a presidência da banca; </w:t>
      </w:r>
    </w:p>
    <w:p w14:paraId="5DC7B38F" w14:textId="3CEEAA8B" w:rsidR="006D5390" w:rsidRDefault="006D5390" w:rsidP="006D5390">
      <w:pPr>
        <w:pStyle w:val="Corpodetexto"/>
        <w:ind w:right="1076"/>
        <w:jc w:val="both"/>
        <w:rPr>
          <w:rFonts w:ascii="Arial" w:hAnsi="Arial" w:cs="Arial"/>
          <w:sz w:val="20"/>
          <w:szCs w:val="20"/>
        </w:rPr>
      </w:pPr>
      <w:r w:rsidRPr="008E1BA2">
        <w:rPr>
          <w:rFonts w:ascii="Arial" w:hAnsi="Arial" w:cs="Arial"/>
          <w:sz w:val="20"/>
          <w:szCs w:val="20"/>
        </w:rPr>
        <w:t xml:space="preserve">§ 2º -  A lista de presença e a Ata assinada deverão </w:t>
      </w:r>
      <w:r w:rsidRPr="008E1BA2">
        <w:rPr>
          <w:rFonts w:ascii="Arial" w:hAnsi="Arial" w:cs="Arial"/>
          <w:sz w:val="20"/>
          <w:szCs w:val="20"/>
        </w:rPr>
        <w:t>ser encaminhadas via</w:t>
      </w:r>
      <w:r w:rsidRPr="008E1B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</w:t>
      </w:r>
      <w:r w:rsidRPr="008E1BA2">
        <w:rPr>
          <w:rFonts w:ascii="Arial" w:hAnsi="Arial" w:cs="Arial"/>
          <w:sz w:val="20"/>
          <w:szCs w:val="20"/>
        </w:rPr>
        <w:t>protocolo</w:t>
      </w:r>
      <w:r w:rsidRPr="008E1BA2">
        <w:rPr>
          <w:rFonts w:ascii="Arial" w:hAnsi="Arial" w:cs="Arial"/>
          <w:sz w:val="20"/>
          <w:szCs w:val="20"/>
        </w:rPr>
        <w:t xml:space="preserve"> digital para o “Mestrado(MPA)” com o assunto </w:t>
      </w:r>
      <w:r w:rsidRPr="008E1BA2">
        <w:rPr>
          <w:rFonts w:ascii="Arial" w:hAnsi="Arial" w:cs="Arial"/>
          <w:sz w:val="20"/>
          <w:szCs w:val="20"/>
        </w:rPr>
        <w:t>“Documentação de</w:t>
      </w:r>
      <w:r w:rsidRPr="008E1BA2">
        <w:rPr>
          <w:rFonts w:ascii="Arial" w:hAnsi="Arial" w:cs="Arial"/>
          <w:sz w:val="20"/>
          <w:szCs w:val="20"/>
        </w:rPr>
        <w:t xml:space="preserve"> Banca de Defesa”, constando o nome do/a </w:t>
      </w:r>
      <w:r w:rsidRPr="008E1BA2">
        <w:rPr>
          <w:rFonts w:ascii="Arial" w:hAnsi="Arial" w:cs="Arial"/>
          <w:sz w:val="20"/>
          <w:szCs w:val="20"/>
        </w:rPr>
        <w:t>docente como</w:t>
      </w:r>
      <w:r w:rsidRPr="008E1BA2">
        <w:rPr>
          <w:rFonts w:ascii="Arial" w:hAnsi="Arial" w:cs="Arial"/>
          <w:sz w:val="20"/>
          <w:szCs w:val="20"/>
        </w:rPr>
        <w:t xml:space="preserve"> “interessado(a)”</w:t>
      </w:r>
    </w:p>
    <w:p w14:paraId="2AC530F0" w14:textId="77777777" w:rsidR="006D5390" w:rsidRDefault="006D5390" w:rsidP="006D5390">
      <w:pPr>
        <w:pStyle w:val="Corpodetexto"/>
        <w:ind w:right="1076"/>
        <w:jc w:val="both"/>
        <w:rPr>
          <w:rFonts w:ascii="Arial" w:hAnsi="Arial" w:cs="Arial"/>
          <w:sz w:val="20"/>
          <w:szCs w:val="20"/>
        </w:rPr>
      </w:pPr>
      <w:r w:rsidRPr="008E1BA2">
        <w:rPr>
          <w:rFonts w:ascii="Arial" w:hAnsi="Arial" w:cs="Arial"/>
          <w:sz w:val="20"/>
          <w:szCs w:val="20"/>
        </w:rPr>
        <w:t>§ 3º - Quando a banca for presencial as assinaturas da ata serão colhidas ao final da sessão. No caso de banca online, o presidente da banca encaminhará o documento aos membros da banca e após a coleta das assinaturas, anexará o documento ao processo no e protocolo</w:t>
      </w:r>
    </w:p>
    <w:p w14:paraId="2322DFF1" w14:textId="69F322C1" w:rsidR="006D5390" w:rsidRDefault="006D5390" w:rsidP="006D5390">
      <w:pPr>
        <w:pStyle w:val="Corpodetexto"/>
        <w:ind w:right="1076"/>
        <w:jc w:val="both"/>
        <w:rPr>
          <w:rFonts w:ascii="Arial" w:hAnsi="Arial" w:cs="Arial"/>
          <w:sz w:val="20"/>
          <w:szCs w:val="20"/>
        </w:rPr>
      </w:pPr>
      <w:r w:rsidRPr="008E1BA2">
        <w:rPr>
          <w:rFonts w:ascii="Arial" w:hAnsi="Arial" w:cs="Arial"/>
          <w:sz w:val="20"/>
          <w:szCs w:val="20"/>
        </w:rPr>
        <w:t>§ 4º - A numeração da Ata será enviada pela Secretaria, após o recebimento da ficha de solicitação de banca;</w:t>
      </w:r>
    </w:p>
    <w:p w14:paraId="49B8C70C" w14:textId="77777777" w:rsidR="006D5390" w:rsidRDefault="006D5390" w:rsidP="006D5390">
      <w:pPr>
        <w:pStyle w:val="Corpodetexto"/>
        <w:ind w:right="10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  <w:r w:rsidRPr="008E1BA2">
        <w:rPr>
          <w:rFonts w:ascii="Arial" w:hAnsi="Arial" w:cs="Arial"/>
          <w:sz w:val="20"/>
          <w:szCs w:val="20"/>
        </w:rPr>
        <w:t xml:space="preserve">º - A declaração de participação de banca será enviada pelo presidente da banca, conforme modelo, após a coleta das assinaturas (presidente da banca e coordenação) no e-protocolo digital. </w:t>
      </w:r>
    </w:p>
    <w:p w14:paraId="1C9AFA30" w14:textId="663329BD" w:rsidR="006D5390" w:rsidRDefault="00103D8C" w:rsidP="006D5390">
      <w:pPr>
        <w:pStyle w:val="Corpodetexto"/>
        <w:ind w:right="10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6</w:t>
      </w:r>
      <w:r w:rsidR="006D5390" w:rsidRPr="053D0F8B">
        <w:rPr>
          <w:rFonts w:ascii="Arial" w:hAnsi="Arial" w:cs="Arial"/>
          <w:b/>
          <w:bCs/>
        </w:rPr>
        <w:t xml:space="preserve">º </w:t>
      </w:r>
      <w:r w:rsidR="006D5390" w:rsidRPr="053D0F8B">
        <w:rPr>
          <w:rFonts w:ascii="Arial" w:hAnsi="Arial" w:cs="Arial"/>
        </w:rPr>
        <w:t>A defesa deverá ser realizada até a data-limite prevista em cronograma divulgado no site do Programa.</w:t>
      </w:r>
    </w:p>
    <w:p w14:paraId="7AA466BF" w14:textId="30A86631" w:rsidR="006D5390" w:rsidRDefault="00103D8C" w:rsidP="006D5390">
      <w:pPr>
        <w:pStyle w:val="Corpodetexto"/>
        <w:ind w:right="10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7</w:t>
      </w:r>
      <w:r w:rsidR="006D5390" w:rsidRPr="053D0F8B">
        <w:rPr>
          <w:rFonts w:ascii="Arial" w:hAnsi="Arial" w:cs="Arial"/>
          <w:b/>
          <w:bCs/>
        </w:rPr>
        <w:t>º</w:t>
      </w:r>
      <w:r w:rsidR="006D5390" w:rsidRPr="053D0F8B">
        <w:rPr>
          <w:rFonts w:ascii="Arial" w:hAnsi="Arial" w:cs="Arial"/>
        </w:rPr>
        <w:t xml:space="preserve"> As </w:t>
      </w:r>
      <w:r w:rsidR="006D5390" w:rsidRPr="053D0F8B">
        <w:rPr>
          <w:rFonts w:ascii="Arial" w:hAnsi="Arial" w:cs="Arial"/>
        </w:rPr>
        <w:t>bancas deverão</w:t>
      </w:r>
      <w:r w:rsidR="006D5390" w:rsidRPr="053D0F8B">
        <w:rPr>
          <w:rFonts w:ascii="Arial" w:hAnsi="Arial" w:cs="Arial"/>
        </w:rPr>
        <w:t xml:space="preserve"> ocorrer de forma presencial e em casos excepcionais em plataformas online, de acordo com aprovação do Colegiado de Curso.</w:t>
      </w:r>
      <w:r w:rsidR="006D5390">
        <w:rPr>
          <w:rFonts w:ascii="Arial" w:hAnsi="Arial" w:cs="Arial"/>
        </w:rPr>
        <w:t xml:space="preserve"> </w:t>
      </w:r>
      <w:r w:rsidR="006D5390" w:rsidRPr="053D0F8B">
        <w:rPr>
          <w:rFonts w:ascii="Arial" w:hAnsi="Arial" w:cs="Arial"/>
        </w:rPr>
        <w:t>Parágrafo</w:t>
      </w:r>
      <w:r w:rsidR="006D5390" w:rsidRPr="053D0F8B">
        <w:rPr>
          <w:rFonts w:ascii="Arial" w:hAnsi="Arial" w:cs="Arial"/>
        </w:rPr>
        <w:t xml:space="preserve"> </w:t>
      </w:r>
      <w:r w:rsidR="006D5390" w:rsidRPr="053D0F8B">
        <w:rPr>
          <w:rFonts w:ascii="Arial" w:hAnsi="Arial" w:cs="Arial"/>
        </w:rPr>
        <w:t>único:</w:t>
      </w:r>
      <w:r w:rsidR="006D5390" w:rsidRPr="053D0F8B">
        <w:rPr>
          <w:rFonts w:ascii="Arial" w:hAnsi="Arial" w:cs="Arial"/>
        </w:rPr>
        <w:t xml:space="preserve"> A ata e lista de </w:t>
      </w:r>
      <w:r>
        <w:rPr>
          <w:rFonts w:ascii="Arial" w:hAnsi="Arial" w:cs="Arial"/>
        </w:rPr>
        <w:t>presença deverão</w:t>
      </w:r>
      <w:r w:rsidR="006D5390" w:rsidRPr="053D0F8B">
        <w:rPr>
          <w:rFonts w:ascii="Arial" w:hAnsi="Arial" w:cs="Arial"/>
        </w:rPr>
        <w:t xml:space="preserve"> ser </w:t>
      </w:r>
      <w:r w:rsidR="006D5390" w:rsidRPr="053D0F8B">
        <w:rPr>
          <w:rFonts w:ascii="Arial" w:hAnsi="Arial" w:cs="Arial"/>
        </w:rPr>
        <w:lastRenderedPageBreak/>
        <w:t xml:space="preserve">entregues à Secretaria do </w:t>
      </w:r>
      <w:r w:rsidRPr="053D0F8B">
        <w:rPr>
          <w:rFonts w:ascii="Arial" w:hAnsi="Arial" w:cs="Arial"/>
        </w:rPr>
        <w:t>Programa no</w:t>
      </w:r>
      <w:r w:rsidR="006D5390" w:rsidRPr="053D0F8B">
        <w:rPr>
          <w:rFonts w:ascii="Arial" w:hAnsi="Arial" w:cs="Arial"/>
        </w:rPr>
        <w:t xml:space="preserve"> prazo máximo de cinco dias após a realização da banca (presencial ou o</w:t>
      </w:r>
      <w:r w:rsidR="006D5390">
        <w:rPr>
          <w:rFonts w:ascii="Arial" w:hAnsi="Arial" w:cs="Arial"/>
        </w:rPr>
        <w:t>nline), através do e-protocolo.</w:t>
      </w:r>
    </w:p>
    <w:p w14:paraId="509CD512" w14:textId="0D9B7E0E" w:rsidR="006D5390" w:rsidRDefault="00103D8C" w:rsidP="006D5390">
      <w:pPr>
        <w:pStyle w:val="Corpodetexto"/>
        <w:ind w:right="10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8</w:t>
      </w:r>
      <w:r w:rsidR="006D5390" w:rsidRPr="053D0F8B">
        <w:rPr>
          <w:rFonts w:ascii="Arial" w:hAnsi="Arial" w:cs="Arial"/>
          <w:b/>
          <w:bCs/>
        </w:rPr>
        <w:t xml:space="preserve">º -   </w:t>
      </w:r>
      <w:r w:rsidR="006D5390" w:rsidRPr="053D0F8B">
        <w:rPr>
          <w:rFonts w:ascii="Arial" w:hAnsi="Arial" w:cs="Arial"/>
        </w:rPr>
        <w:t xml:space="preserve">Os modelos de ata, lista de presença e declaração de membros de banca estão </w:t>
      </w:r>
      <w:r w:rsidR="006D5390" w:rsidRPr="053D0F8B">
        <w:rPr>
          <w:rFonts w:ascii="Arial" w:hAnsi="Arial" w:cs="Arial"/>
        </w:rPr>
        <w:t>disponíveis</w:t>
      </w:r>
      <w:r w:rsidR="006D5390" w:rsidRPr="053D0F8B">
        <w:rPr>
          <w:rFonts w:ascii="Arial" w:hAnsi="Arial" w:cs="Arial"/>
        </w:rPr>
        <w:t xml:space="preserve"> no site.</w:t>
      </w:r>
    </w:p>
    <w:p w14:paraId="57782424" w14:textId="1D094574" w:rsidR="006D5390" w:rsidRDefault="00103D8C" w:rsidP="006D5390">
      <w:pPr>
        <w:pStyle w:val="Corpodetexto"/>
        <w:ind w:right="1076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Art. 9</w:t>
      </w:r>
      <w:r w:rsidR="006D5390" w:rsidRPr="053D0F8B">
        <w:rPr>
          <w:rFonts w:ascii="Arial" w:hAnsi="Arial" w:cs="Arial"/>
          <w:b/>
          <w:bCs/>
        </w:rPr>
        <w:t>º</w:t>
      </w:r>
      <w:r w:rsidR="006D5390" w:rsidRPr="053D0F8B">
        <w:rPr>
          <w:rFonts w:ascii="Arial" w:eastAsia="Arial" w:hAnsi="Arial" w:cs="Arial"/>
          <w:color w:val="000000" w:themeColor="text1"/>
        </w:rPr>
        <w:t xml:space="preserve"> -</w:t>
      </w:r>
      <w:r w:rsidR="006D5390" w:rsidRPr="053D0F8B">
        <w:rPr>
          <w:rFonts w:ascii="Arial" w:eastAsia="Arial" w:hAnsi="Arial" w:cs="Arial"/>
          <w:color w:val="000000" w:themeColor="text1"/>
        </w:rPr>
        <w:t xml:space="preserve"> A critério do orientador/a orientando/a poderá ser produzido material de divulgação da Banca de Defesa. A solicitação deve ser feita diretamente à Assessoria de Comunicação e após aprovação do material pelo orientador/orientan</w:t>
      </w:r>
      <w:r w:rsidR="006D5390">
        <w:rPr>
          <w:rFonts w:ascii="Arial" w:eastAsia="Arial" w:hAnsi="Arial" w:cs="Arial"/>
          <w:color w:val="000000" w:themeColor="text1"/>
        </w:rPr>
        <w:t>do/a o arquivo deve ser enviado</w:t>
      </w:r>
      <w:r w:rsidR="006D5390" w:rsidRPr="053D0F8B">
        <w:rPr>
          <w:rFonts w:ascii="Arial" w:eastAsia="Arial" w:hAnsi="Arial" w:cs="Arial"/>
          <w:color w:val="000000" w:themeColor="text1"/>
        </w:rPr>
        <w:t xml:space="preserve"> para Secretaria PPGARTES para divulgação. </w:t>
      </w:r>
    </w:p>
    <w:p w14:paraId="39CFC4A3" w14:textId="77777777" w:rsidR="006D5390" w:rsidRDefault="006D5390" w:rsidP="006D5390">
      <w:pPr>
        <w:pStyle w:val="Corpodetexto"/>
        <w:ind w:right="107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E1BA2">
        <w:rPr>
          <w:rFonts w:ascii="Arial" w:hAnsi="Arial" w:cs="Arial"/>
          <w:sz w:val="20"/>
          <w:szCs w:val="20"/>
        </w:rPr>
        <w:t xml:space="preserve">§ 1º-  </w:t>
      </w:r>
      <w:r w:rsidRPr="008E1BA2">
        <w:rPr>
          <w:rFonts w:ascii="Arial" w:eastAsia="Arial" w:hAnsi="Arial" w:cs="Arial"/>
          <w:color w:val="000000" w:themeColor="text1"/>
          <w:sz w:val="20"/>
          <w:szCs w:val="20"/>
        </w:rPr>
        <w:t>Prazo de solicitação para Assessoria de Comunicação - 30 dias antes da realização da Banca de Defesa.</w:t>
      </w:r>
    </w:p>
    <w:p w14:paraId="7626C44A" w14:textId="77777777" w:rsidR="00103D8C" w:rsidRDefault="006D5390" w:rsidP="00103D8C">
      <w:pPr>
        <w:pStyle w:val="Corpodetexto"/>
        <w:ind w:right="107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E1BA2">
        <w:rPr>
          <w:rFonts w:ascii="Arial" w:hAnsi="Arial" w:cs="Arial"/>
          <w:sz w:val="20"/>
          <w:szCs w:val="20"/>
        </w:rPr>
        <w:t>§ 2º-   Prazo para envio à Secretaria do PPGARTES para divulgação - até 15 dias antes da realização da Banca.</w:t>
      </w:r>
      <w:r w:rsidR="00103D8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23980F4" w14:textId="77777777" w:rsidR="00103D8C" w:rsidRDefault="00103D8C" w:rsidP="00103D8C">
      <w:pPr>
        <w:pStyle w:val="Corpodetexto"/>
        <w:ind w:right="107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D6F877B" w14:textId="101F96C2" w:rsidR="006D5390" w:rsidRPr="00103D8C" w:rsidRDefault="00103D8C" w:rsidP="00103D8C">
      <w:pPr>
        <w:pStyle w:val="Corpodetexto"/>
        <w:ind w:right="107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</w:rPr>
        <w:t>Art. 10</w:t>
      </w:r>
      <w:r w:rsidR="006D5390" w:rsidRPr="053D0F8B">
        <w:rPr>
          <w:rFonts w:ascii="Arial" w:hAnsi="Arial" w:cs="Arial"/>
          <w:b/>
          <w:bCs/>
        </w:rPr>
        <w:t xml:space="preserve">º </w:t>
      </w:r>
      <w:r w:rsidR="006D5390" w:rsidRPr="053D0F8B">
        <w:rPr>
          <w:rFonts w:ascii="Arial" w:hAnsi="Arial" w:cs="Arial"/>
        </w:rPr>
        <w:t xml:space="preserve">Publique-se nas páginas: </w:t>
      </w:r>
      <w:hyperlink r:id="rId8">
        <w:r w:rsidR="006D5390" w:rsidRPr="053D0F8B">
          <w:rPr>
            <w:rStyle w:val="Hyperlink"/>
            <w:rFonts w:ascii="Arial" w:hAnsi="Arial" w:cs="Arial"/>
          </w:rPr>
          <w:t>www.ppgartes.unespar.edu.br</w:t>
        </w:r>
      </w:hyperlink>
      <w:r w:rsidR="006D5390">
        <w:rPr>
          <w:rFonts w:ascii="Arial" w:hAnsi="Arial" w:cs="Arial"/>
        </w:rPr>
        <w:t xml:space="preserve"> </w:t>
      </w:r>
    </w:p>
    <w:p w14:paraId="1AC1BBDD" w14:textId="77777777" w:rsidR="00103D8C" w:rsidRDefault="006D5390" w:rsidP="00103D8C">
      <w:pPr>
        <w:pStyle w:val="Corpodetexto"/>
        <w:ind w:left="567" w:hanging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C</w:t>
      </w:r>
      <w:r w:rsidRPr="00924EE7">
        <w:rPr>
          <w:rFonts w:ascii="Arial" w:hAnsi="Arial" w:cs="Arial"/>
        </w:rPr>
        <w:t>uritiba,</w:t>
      </w:r>
      <w:r>
        <w:rPr>
          <w:rFonts w:ascii="Arial" w:hAnsi="Arial" w:cs="Arial"/>
          <w:spacing w:val="-2"/>
        </w:rPr>
        <w:t xml:space="preserve"> 26</w:t>
      </w:r>
      <w:r w:rsidRPr="00924EE7">
        <w:rPr>
          <w:rFonts w:ascii="Arial" w:hAnsi="Arial" w:cs="Arial"/>
          <w:spacing w:val="-2"/>
        </w:rPr>
        <w:t xml:space="preserve"> de maio de 2023</w:t>
      </w:r>
      <w:r w:rsidR="00103D8C">
        <w:rPr>
          <w:rFonts w:ascii="Arial" w:hAnsi="Arial" w:cs="Arial"/>
          <w:spacing w:val="-2"/>
        </w:rPr>
        <w:t xml:space="preserve"> </w:t>
      </w:r>
    </w:p>
    <w:p w14:paraId="2D57768C" w14:textId="77777777" w:rsidR="00103D8C" w:rsidRDefault="00103D8C" w:rsidP="00103D8C">
      <w:pPr>
        <w:pStyle w:val="Corpodetexto"/>
        <w:ind w:left="567" w:hanging="567"/>
        <w:jc w:val="center"/>
        <w:rPr>
          <w:rFonts w:ascii="Arial" w:hAnsi="Arial" w:cs="Arial"/>
          <w:spacing w:val="-2"/>
          <w:sz w:val="18"/>
          <w:szCs w:val="18"/>
        </w:rPr>
      </w:pPr>
    </w:p>
    <w:p w14:paraId="0F6BB22D" w14:textId="77777777" w:rsidR="00103D8C" w:rsidRDefault="00103D8C" w:rsidP="00103D8C">
      <w:pPr>
        <w:pStyle w:val="Corpodetexto"/>
        <w:ind w:left="567" w:hanging="567"/>
        <w:jc w:val="center"/>
        <w:rPr>
          <w:rFonts w:ascii="Arial" w:hAnsi="Arial" w:cs="Arial"/>
          <w:spacing w:val="-2"/>
          <w:sz w:val="18"/>
          <w:szCs w:val="18"/>
        </w:rPr>
      </w:pPr>
    </w:p>
    <w:p w14:paraId="319F2F9B" w14:textId="77777777" w:rsidR="00103D8C" w:rsidRDefault="00103D8C" w:rsidP="00103D8C">
      <w:pPr>
        <w:pStyle w:val="Corpodetexto"/>
        <w:ind w:left="567" w:hanging="567"/>
        <w:jc w:val="center"/>
        <w:rPr>
          <w:rFonts w:ascii="Arial" w:hAnsi="Arial" w:cs="Arial"/>
          <w:spacing w:val="-2"/>
          <w:sz w:val="18"/>
          <w:szCs w:val="18"/>
        </w:rPr>
      </w:pPr>
    </w:p>
    <w:p w14:paraId="3C9F1CAA" w14:textId="577B3971" w:rsidR="00103D8C" w:rsidRPr="00103D8C" w:rsidRDefault="00103D8C" w:rsidP="00103D8C">
      <w:pPr>
        <w:pStyle w:val="Corpodetexto"/>
        <w:ind w:left="567" w:hanging="567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103D8C">
        <w:rPr>
          <w:rFonts w:ascii="Arial" w:hAnsi="Arial" w:cs="Arial"/>
          <w:spacing w:val="-2"/>
          <w:sz w:val="18"/>
          <w:szCs w:val="18"/>
        </w:rPr>
        <w:t>P</w:t>
      </w:r>
      <w:r w:rsidR="006D5390" w:rsidRPr="00103D8C">
        <w:rPr>
          <w:rFonts w:ascii="Arial" w:eastAsia="Arial" w:hAnsi="Arial" w:cs="Arial"/>
          <w:color w:val="000000" w:themeColor="text1"/>
          <w:sz w:val="18"/>
          <w:szCs w:val="18"/>
        </w:rPr>
        <w:t xml:space="preserve">rofessora Dra. Solange </w:t>
      </w:r>
      <w:proofErr w:type="spellStart"/>
      <w:r w:rsidR="006D5390" w:rsidRPr="00103D8C">
        <w:rPr>
          <w:rFonts w:ascii="Arial" w:eastAsia="Arial" w:hAnsi="Arial" w:cs="Arial"/>
          <w:color w:val="000000" w:themeColor="text1"/>
          <w:sz w:val="18"/>
          <w:szCs w:val="18"/>
        </w:rPr>
        <w:t>Straube</w:t>
      </w:r>
      <w:proofErr w:type="spellEnd"/>
      <w:r w:rsidR="006D5390" w:rsidRPr="00103D8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6D5390" w:rsidRPr="00103D8C">
        <w:rPr>
          <w:rFonts w:ascii="Arial" w:eastAsia="Arial" w:hAnsi="Arial" w:cs="Arial"/>
          <w:color w:val="000000" w:themeColor="text1"/>
          <w:sz w:val="18"/>
          <w:szCs w:val="18"/>
        </w:rPr>
        <w:t>Stecz</w:t>
      </w:r>
      <w:proofErr w:type="spellEnd"/>
    </w:p>
    <w:p w14:paraId="29A9FDBB" w14:textId="3F1B70C3" w:rsidR="006D5390" w:rsidRPr="00103D8C" w:rsidRDefault="00103D8C" w:rsidP="00103D8C">
      <w:pPr>
        <w:pStyle w:val="Corpodetexto"/>
        <w:ind w:left="567" w:hanging="567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103D8C">
        <w:rPr>
          <w:rFonts w:ascii="Arial" w:eastAsia="Arial" w:hAnsi="Arial" w:cs="Arial"/>
          <w:color w:val="000000" w:themeColor="text1"/>
          <w:sz w:val="18"/>
          <w:szCs w:val="18"/>
        </w:rPr>
        <w:t>P</w:t>
      </w:r>
      <w:r w:rsidR="006D5390" w:rsidRPr="00103D8C">
        <w:rPr>
          <w:rFonts w:ascii="Arial" w:eastAsia="Arial" w:hAnsi="Arial" w:cs="Arial"/>
          <w:color w:val="000000" w:themeColor="text1"/>
          <w:sz w:val="18"/>
          <w:szCs w:val="18"/>
        </w:rPr>
        <w:t>ortaria 105 /2022 - Coordenadora do Programa de Pós-Graduação em Artes/ Mestrado Profissional - Universidade Estadual do Paraná/Campus de Curitiba II</w:t>
      </w:r>
    </w:p>
    <w:p w14:paraId="7977C04D" w14:textId="77777777" w:rsidR="006D5390" w:rsidRPr="006D5390" w:rsidRDefault="006D5390" w:rsidP="006D5390">
      <w:pPr>
        <w:spacing w:before="77"/>
        <w:ind w:left="3151" w:right="3985"/>
        <w:jc w:val="center"/>
        <w:rPr>
          <w:rFonts w:ascii="Arial"/>
          <w:b/>
          <w:sz w:val="20"/>
          <w:szCs w:val="20"/>
        </w:rPr>
      </w:pPr>
    </w:p>
    <w:p w14:paraId="02195438" w14:textId="77777777" w:rsidR="006D5390" w:rsidRDefault="006D5390" w:rsidP="006D5390">
      <w:pPr>
        <w:spacing w:before="77"/>
        <w:ind w:left="3151" w:right="3985"/>
        <w:jc w:val="center"/>
        <w:rPr>
          <w:rFonts w:ascii="Arial"/>
          <w:b/>
        </w:rPr>
      </w:pPr>
    </w:p>
    <w:p w14:paraId="20C0A0C4" w14:textId="77777777" w:rsidR="006D5390" w:rsidRDefault="006D5390" w:rsidP="006D5390">
      <w:pPr>
        <w:spacing w:before="77"/>
        <w:ind w:left="3151" w:right="3985"/>
        <w:jc w:val="center"/>
        <w:rPr>
          <w:rFonts w:ascii="Arial"/>
          <w:b/>
        </w:rPr>
      </w:pPr>
    </w:p>
    <w:p w14:paraId="18E4506E" w14:textId="77777777" w:rsidR="006D5390" w:rsidRDefault="006D5390" w:rsidP="006D5390">
      <w:pPr>
        <w:spacing w:before="77"/>
        <w:ind w:left="3151" w:right="3985"/>
        <w:jc w:val="center"/>
        <w:rPr>
          <w:rFonts w:ascii="Arial"/>
          <w:b/>
        </w:rPr>
      </w:pPr>
    </w:p>
    <w:p w14:paraId="09EE528C" w14:textId="77777777" w:rsidR="006D5390" w:rsidRDefault="006D5390" w:rsidP="006D5390">
      <w:pPr>
        <w:spacing w:before="77"/>
        <w:ind w:left="3151" w:right="3985"/>
        <w:jc w:val="center"/>
        <w:rPr>
          <w:rFonts w:ascii="Arial"/>
          <w:b/>
        </w:rPr>
      </w:pPr>
    </w:p>
    <w:p w14:paraId="54046E76" w14:textId="0B819253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sectPr w:rsidR="00A24850" w:rsidSect="006D5390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D383" w14:textId="77777777" w:rsidR="008230D7" w:rsidRDefault="008230D7" w:rsidP="009558FB">
      <w:r>
        <w:separator/>
      </w:r>
    </w:p>
  </w:endnote>
  <w:endnote w:type="continuationSeparator" w:id="0">
    <w:p w14:paraId="29755081" w14:textId="77777777" w:rsidR="008230D7" w:rsidRDefault="008230D7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9A7A" w14:textId="77777777" w:rsidR="00DD6F78" w:rsidRDefault="00EF6B62" w:rsidP="00DD6F78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12D79D80" w14:textId="5C9FD0B6" w:rsidR="009558FB" w:rsidRPr="00DD6F78" w:rsidRDefault="268CA049" w:rsidP="268CA049">
    <w:pPr>
      <w:pStyle w:val="Rodap"/>
      <w:jc w:val="center"/>
      <w:rPr>
        <w:rFonts w:ascii="Tahoma" w:hAnsi="Tahoma" w:cs="Tahoma"/>
        <w:sz w:val="16"/>
        <w:szCs w:val="16"/>
      </w:rPr>
    </w:pPr>
    <w:r w:rsidRPr="268CA049">
      <w:rPr>
        <w:rFonts w:ascii="Tahoma" w:hAnsi="Tahoma" w:cs="Tahoma"/>
        <w:sz w:val="16"/>
        <w:szCs w:val="16"/>
      </w:rPr>
      <w:t>Rua dos Funcionários, n. 1357, Cabral, Curitiba-PR.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960E1" w14:textId="77777777" w:rsidR="008230D7" w:rsidRDefault="008230D7" w:rsidP="009558FB">
      <w:r>
        <w:separator/>
      </w:r>
    </w:p>
  </w:footnote>
  <w:footnote w:type="continuationSeparator" w:id="0">
    <w:p w14:paraId="6AB32238" w14:textId="77777777" w:rsidR="008230D7" w:rsidRDefault="008230D7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39" w:type="dxa"/>
      <w:jc w:val="center"/>
      <w:tblLayout w:type="fixed"/>
      <w:tblLook w:val="01E0" w:firstRow="1" w:lastRow="1" w:firstColumn="1" w:lastColumn="1" w:noHBand="0" w:noVBand="0"/>
    </w:tblPr>
    <w:tblGrid>
      <w:gridCol w:w="601"/>
      <w:gridCol w:w="1620"/>
      <w:gridCol w:w="365"/>
      <w:gridCol w:w="5850"/>
      <w:gridCol w:w="358"/>
      <w:gridCol w:w="1970"/>
      <w:gridCol w:w="575"/>
    </w:tblGrid>
    <w:tr w:rsidR="006425FD" w14:paraId="7DEC6D72" w14:textId="77777777" w:rsidTr="1FBDC4AE">
      <w:trPr>
        <w:gridBefore w:val="1"/>
        <w:gridAfter w:val="1"/>
        <w:wBefore w:w="601" w:type="dxa"/>
        <w:wAfter w:w="575" w:type="dxa"/>
        <w:jc w:val="center"/>
      </w:trPr>
      <w:tc>
        <w:tcPr>
          <w:tcW w:w="1985" w:type="dxa"/>
          <w:gridSpan w:val="2"/>
        </w:tcPr>
        <w:p w14:paraId="45FB0818" w14:textId="77777777" w:rsidR="006425FD" w:rsidRDefault="006425FD" w:rsidP="006425FD">
          <w:pPr>
            <w:pStyle w:val="Cabealho"/>
          </w:pPr>
        </w:p>
      </w:tc>
      <w:tc>
        <w:tcPr>
          <w:tcW w:w="6208" w:type="dxa"/>
          <w:gridSpan w:val="2"/>
        </w:tcPr>
        <w:p w14:paraId="049F31CB" w14:textId="77777777" w:rsidR="006425FD" w:rsidRPr="006425FD" w:rsidRDefault="006425FD" w:rsidP="00EF6B62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6BDD8482" w14:textId="77777777" w:rsidR="006425FD" w:rsidRDefault="00FC1D8E" w:rsidP="006425FD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anchor distT="0" distB="0" distL="114300" distR="114300" simplePos="0" relativeHeight="251657728" behindDoc="1" locked="0" layoutInCell="1" allowOverlap="1" wp14:anchorId="1A4E52F7" wp14:editId="0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92710</wp:posOffset>
                </wp:positionV>
                <wp:extent cx="1095375" cy="1095375"/>
                <wp:effectExtent l="0" t="0" r="0" b="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Start w:id="2" w:name="_Hlk47514220"/>
    <w:bookmarkStart w:id="3" w:name="_Hlk47514274"/>
    <w:tr w:rsidR="00452DBA" w14:paraId="301A69D1" w14:textId="77777777" w:rsidTr="1FBDC4AE">
      <w:tblPrEx>
        <w:jc w:val="left"/>
      </w:tblPrEx>
      <w:trPr>
        <w:trHeight w:val="84"/>
      </w:trPr>
      <w:tc>
        <w:tcPr>
          <w:tcW w:w="2221" w:type="dxa"/>
          <w:gridSpan w:val="2"/>
        </w:tcPr>
        <w:p w14:paraId="53128261" w14:textId="77777777" w:rsidR="00452DBA" w:rsidRDefault="00452DBA" w:rsidP="00452DBA">
          <w:pPr>
            <w:pStyle w:val="Cabealho"/>
            <w:jc w:val="center"/>
          </w:pPr>
          <w:r>
            <w:object w:dxaOrig="13247" w:dyaOrig="7274" w14:anchorId="17690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64.5pt" o:ole="">
                <v:imagedata r:id="rId2" o:title=""/>
              </v:shape>
              <o:OLEObject Type="Embed" ProgID="PBrush" ShapeID="_x0000_i1025" DrawAspect="Content" ObjectID="_1746599474" r:id="rId3"/>
            </w:object>
          </w:r>
          <w:bookmarkEnd w:id="2"/>
        </w:p>
      </w:tc>
      <w:tc>
        <w:tcPr>
          <w:tcW w:w="6215" w:type="dxa"/>
          <w:gridSpan w:val="2"/>
        </w:tcPr>
        <w:p w14:paraId="008FC5D0" w14:textId="2839416D" w:rsidR="00452DBA" w:rsidRPr="00C05A45" w:rsidRDefault="1FBDC4AE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  <w:szCs w:val="36"/>
            </w:rPr>
          </w:pPr>
          <w:bookmarkStart w:id="4" w:name="_Hlk47514242"/>
          <w:r w:rsidRPr="1FBDC4AE">
            <w:rPr>
              <w:rFonts w:cs="Arial"/>
              <w:b/>
              <w:bCs/>
              <w:sz w:val="36"/>
              <w:szCs w:val="36"/>
            </w:rPr>
            <w:t xml:space="preserve">     Universidade Estadual do Paraná</w:t>
          </w:r>
        </w:p>
        <w:p w14:paraId="4FD896B3" w14:textId="77777777" w:rsidR="00452DBA" w:rsidRPr="00C05A45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20"/>
              <w:szCs w:val="20"/>
            </w:rPr>
          </w:pPr>
          <w:r w:rsidRPr="00C05A45">
            <w:rPr>
              <w:rFonts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26282C56" w14:textId="77777777" w:rsidR="00452DBA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</w:rPr>
          </w:pPr>
          <w:r w:rsidRPr="00C05A45">
            <w:rPr>
              <w:rFonts w:cs="Arial"/>
              <w:b/>
              <w:bCs/>
              <w:i/>
            </w:rPr>
            <w:t>Campus</w:t>
          </w:r>
          <w:r w:rsidRPr="00C05A45">
            <w:rPr>
              <w:rFonts w:cs="Arial"/>
              <w:b/>
              <w:bCs/>
            </w:rPr>
            <w:t xml:space="preserve"> de Curitiba II-FA</w:t>
          </w:r>
          <w:r>
            <w:rPr>
              <w:rFonts w:cs="Arial"/>
              <w:b/>
              <w:bCs/>
            </w:rPr>
            <w:t>P</w:t>
          </w:r>
        </w:p>
        <w:bookmarkEnd w:id="4"/>
        <w:p w14:paraId="62486C05" w14:textId="77777777" w:rsidR="00452DBA" w:rsidRPr="00D0702C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</w:rPr>
          </w:pPr>
        </w:p>
      </w:tc>
      <w:tc>
        <w:tcPr>
          <w:tcW w:w="2903" w:type="dxa"/>
          <w:gridSpan w:val="3"/>
        </w:tcPr>
        <w:p w14:paraId="4101652C" w14:textId="77777777" w:rsidR="00452DBA" w:rsidRDefault="00452DBA" w:rsidP="00452DBA">
          <w:pPr>
            <w:pStyle w:val="Cabealho"/>
            <w:ind w:left="-948" w:right="214"/>
            <w:jc w:val="center"/>
            <w:rPr>
              <w:rFonts w:ascii="Tahoma" w:hAnsi="Tahoma"/>
              <w:b/>
              <w:sz w:val="28"/>
            </w:rPr>
          </w:pPr>
        </w:p>
      </w:tc>
    </w:tr>
    <w:bookmarkEnd w:id="3"/>
  </w:tbl>
  <w:p w14:paraId="4B99056E" w14:textId="77777777" w:rsidR="009558FB" w:rsidRPr="00655410" w:rsidRDefault="009558FB" w:rsidP="006425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AF122B"/>
    <w:multiLevelType w:val="hybridMultilevel"/>
    <w:tmpl w:val="6D6A0EBE"/>
    <w:lvl w:ilvl="0" w:tplc="CF1CE214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E72B4BE">
      <w:numFmt w:val="bullet"/>
      <w:lvlText w:val="•"/>
      <w:lvlJc w:val="left"/>
      <w:pPr>
        <w:ind w:left="1846" w:hanging="480"/>
      </w:pPr>
      <w:rPr>
        <w:rFonts w:hint="default"/>
        <w:lang w:val="pt-PT" w:eastAsia="en-US" w:bidi="ar-SA"/>
      </w:rPr>
    </w:lvl>
    <w:lvl w:ilvl="2" w:tplc="6D9C8CA8">
      <w:numFmt w:val="bullet"/>
      <w:lvlText w:val="•"/>
      <w:lvlJc w:val="left"/>
      <w:pPr>
        <w:ind w:left="2733" w:hanging="480"/>
      </w:pPr>
      <w:rPr>
        <w:rFonts w:hint="default"/>
        <w:lang w:val="pt-PT" w:eastAsia="en-US" w:bidi="ar-SA"/>
      </w:rPr>
    </w:lvl>
    <w:lvl w:ilvl="3" w:tplc="98EE8A70">
      <w:numFmt w:val="bullet"/>
      <w:lvlText w:val="•"/>
      <w:lvlJc w:val="left"/>
      <w:pPr>
        <w:ind w:left="3619" w:hanging="480"/>
      </w:pPr>
      <w:rPr>
        <w:rFonts w:hint="default"/>
        <w:lang w:val="pt-PT" w:eastAsia="en-US" w:bidi="ar-SA"/>
      </w:rPr>
    </w:lvl>
    <w:lvl w:ilvl="4" w:tplc="87461A90">
      <w:numFmt w:val="bullet"/>
      <w:lvlText w:val="•"/>
      <w:lvlJc w:val="left"/>
      <w:pPr>
        <w:ind w:left="4506" w:hanging="480"/>
      </w:pPr>
      <w:rPr>
        <w:rFonts w:hint="default"/>
        <w:lang w:val="pt-PT" w:eastAsia="en-US" w:bidi="ar-SA"/>
      </w:rPr>
    </w:lvl>
    <w:lvl w:ilvl="5" w:tplc="6772104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91D63494">
      <w:numFmt w:val="bullet"/>
      <w:lvlText w:val="•"/>
      <w:lvlJc w:val="left"/>
      <w:pPr>
        <w:ind w:left="6279" w:hanging="480"/>
      </w:pPr>
      <w:rPr>
        <w:rFonts w:hint="default"/>
        <w:lang w:val="pt-PT" w:eastAsia="en-US" w:bidi="ar-SA"/>
      </w:rPr>
    </w:lvl>
    <w:lvl w:ilvl="7" w:tplc="951612CA">
      <w:numFmt w:val="bullet"/>
      <w:lvlText w:val="•"/>
      <w:lvlJc w:val="left"/>
      <w:pPr>
        <w:ind w:left="7166" w:hanging="480"/>
      </w:pPr>
      <w:rPr>
        <w:rFonts w:hint="default"/>
        <w:lang w:val="pt-PT" w:eastAsia="en-US" w:bidi="ar-SA"/>
      </w:rPr>
    </w:lvl>
    <w:lvl w:ilvl="8" w:tplc="17B4BC32">
      <w:numFmt w:val="bullet"/>
      <w:lvlText w:val="•"/>
      <w:lvlJc w:val="left"/>
      <w:pPr>
        <w:ind w:left="8053" w:hanging="480"/>
      </w:pPr>
      <w:rPr>
        <w:rFonts w:hint="default"/>
        <w:lang w:val="pt-PT" w:eastAsia="en-US" w:bidi="ar-SA"/>
      </w:rPr>
    </w:lvl>
  </w:abstractNum>
  <w:abstractNum w:abstractNumId="2">
    <w:nsid w:val="1E780DA3"/>
    <w:multiLevelType w:val="multilevel"/>
    <w:tmpl w:val="CC80FFFA"/>
    <w:lvl w:ilvl="0">
      <w:start w:val="1"/>
      <w:numFmt w:val="upperRoman"/>
      <w:lvlText w:val="%1."/>
      <w:lvlJc w:val="left"/>
      <w:pPr>
        <w:ind w:left="1029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FB"/>
    <w:rsid w:val="0000595B"/>
    <w:rsid w:val="0001132A"/>
    <w:rsid w:val="00016382"/>
    <w:rsid w:val="00026A13"/>
    <w:rsid w:val="000412D9"/>
    <w:rsid w:val="00042919"/>
    <w:rsid w:val="000659A9"/>
    <w:rsid w:val="00073287"/>
    <w:rsid w:val="00074AB0"/>
    <w:rsid w:val="00086DE0"/>
    <w:rsid w:val="000A71A6"/>
    <w:rsid w:val="000B5945"/>
    <w:rsid w:val="000F5DF9"/>
    <w:rsid w:val="00103D8C"/>
    <w:rsid w:val="00105B83"/>
    <w:rsid w:val="00112A22"/>
    <w:rsid w:val="001131EA"/>
    <w:rsid w:val="001249E5"/>
    <w:rsid w:val="00130F33"/>
    <w:rsid w:val="00161E46"/>
    <w:rsid w:val="0018506F"/>
    <w:rsid w:val="0018669C"/>
    <w:rsid w:val="001A3FDC"/>
    <w:rsid w:val="001D477B"/>
    <w:rsid w:val="001E38B1"/>
    <w:rsid w:val="00206E7D"/>
    <w:rsid w:val="0023150B"/>
    <w:rsid w:val="00232451"/>
    <w:rsid w:val="00255BC5"/>
    <w:rsid w:val="00262C9D"/>
    <w:rsid w:val="00270E73"/>
    <w:rsid w:val="0029523E"/>
    <w:rsid w:val="002A142E"/>
    <w:rsid w:val="002B7B6F"/>
    <w:rsid w:val="002D0BC4"/>
    <w:rsid w:val="002E33AF"/>
    <w:rsid w:val="002F4FAF"/>
    <w:rsid w:val="00302CF1"/>
    <w:rsid w:val="003258FE"/>
    <w:rsid w:val="00331371"/>
    <w:rsid w:val="0036480A"/>
    <w:rsid w:val="00381AE3"/>
    <w:rsid w:val="003A4651"/>
    <w:rsid w:val="003D5CC3"/>
    <w:rsid w:val="003F0B2B"/>
    <w:rsid w:val="00406EE6"/>
    <w:rsid w:val="0041139B"/>
    <w:rsid w:val="004217F6"/>
    <w:rsid w:val="0042228C"/>
    <w:rsid w:val="00452DBA"/>
    <w:rsid w:val="00474B80"/>
    <w:rsid w:val="004A087A"/>
    <w:rsid w:val="004E1ACA"/>
    <w:rsid w:val="004F73E7"/>
    <w:rsid w:val="00516486"/>
    <w:rsid w:val="005237B7"/>
    <w:rsid w:val="00526933"/>
    <w:rsid w:val="00545C06"/>
    <w:rsid w:val="005650E8"/>
    <w:rsid w:val="005752C8"/>
    <w:rsid w:val="00575877"/>
    <w:rsid w:val="00591328"/>
    <w:rsid w:val="00595E32"/>
    <w:rsid w:val="005A0E1B"/>
    <w:rsid w:val="005A3D1C"/>
    <w:rsid w:val="005A49A2"/>
    <w:rsid w:val="005A57B0"/>
    <w:rsid w:val="005B3035"/>
    <w:rsid w:val="005E2BD6"/>
    <w:rsid w:val="005E3092"/>
    <w:rsid w:val="005E3247"/>
    <w:rsid w:val="005F75BB"/>
    <w:rsid w:val="00623233"/>
    <w:rsid w:val="006425FD"/>
    <w:rsid w:val="00644505"/>
    <w:rsid w:val="00645A8E"/>
    <w:rsid w:val="006500C6"/>
    <w:rsid w:val="00655410"/>
    <w:rsid w:val="006B5A1E"/>
    <w:rsid w:val="006C3EB2"/>
    <w:rsid w:val="006D1A13"/>
    <w:rsid w:val="006D1A4E"/>
    <w:rsid w:val="006D2501"/>
    <w:rsid w:val="006D5390"/>
    <w:rsid w:val="006D5574"/>
    <w:rsid w:val="007222F4"/>
    <w:rsid w:val="00725A58"/>
    <w:rsid w:val="00753820"/>
    <w:rsid w:val="00770E31"/>
    <w:rsid w:val="00771892"/>
    <w:rsid w:val="00772EA8"/>
    <w:rsid w:val="00794BB8"/>
    <w:rsid w:val="007953B8"/>
    <w:rsid w:val="007C10BC"/>
    <w:rsid w:val="007C1B86"/>
    <w:rsid w:val="007C1C7B"/>
    <w:rsid w:val="007E0B29"/>
    <w:rsid w:val="007F3EEA"/>
    <w:rsid w:val="00802C3C"/>
    <w:rsid w:val="00815DDB"/>
    <w:rsid w:val="008165A5"/>
    <w:rsid w:val="00816805"/>
    <w:rsid w:val="008230D7"/>
    <w:rsid w:val="0082331F"/>
    <w:rsid w:val="008356C1"/>
    <w:rsid w:val="00836F40"/>
    <w:rsid w:val="00840FE6"/>
    <w:rsid w:val="0085393D"/>
    <w:rsid w:val="00893AB8"/>
    <w:rsid w:val="008D0E57"/>
    <w:rsid w:val="008D3628"/>
    <w:rsid w:val="008E10AA"/>
    <w:rsid w:val="008E42B7"/>
    <w:rsid w:val="00922A87"/>
    <w:rsid w:val="0093533F"/>
    <w:rsid w:val="0094287A"/>
    <w:rsid w:val="00945E44"/>
    <w:rsid w:val="00953603"/>
    <w:rsid w:val="009558FB"/>
    <w:rsid w:val="00961A26"/>
    <w:rsid w:val="009B33F0"/>
    <w:rsid w:val="009C3768"/>
    <w:rsid w:val="009D1BB6"/>
    <w:rsid w:val="00A22B54"/>
    <w:rsid w:val="00A242BC"/>
    <w:rsid w:val="00A24850"/>
    <w:rsid w:val="00A31F2D"/>
    <w:rsid w:val="00A542B3"/>
    <w:rsid w:val="00A7323E"/>
    <w:rsid w:val="00AE04BF"/>
    <w:rsid w:val="00B06942"/>
    <w:rsid w:val="00B078FB"/>
    <w:rsid w:val="00B17899"/>
    <w:rsid w:val="00B20DEC"/>
    <w:rsid w:val="00B24016"/>
    <w:rsid w:val="00B4211E"/>
    <w:rsid w:val="00B82D66"/>
    <w:rsid w:val="00B873B8"/>
    <w:rsid w:val="00B947F3"/>
    <w:rsid w:val="00BE6CB8"/>
    <w:rsid w:val="00BF6DC9"/>
    <w:rsid w:val="00C001DF"/>
    <w:rsid w:val="00C05691"/>
    <w:rsid w:val="00C123D6"/>
    <w:rsid w:val="00C17E46"/>
    <w:rsid w:val="00C202A3"/>
    <w:rsid w:val="00C305FB"/>
    <w:rsid w:val="00C54F4F"/>
    <w:rsid w:val="00C6560A"/>
    <w:rsid w:val="00C83725"/>
    <w:rsid w:val="00C93C3A"/>
    <w:rsid w:val="00CA1048"/>
    <w:rsid w:val="00CC4994"/>
    <w:rsid w:val="00CF1FBD"/>
    <w:rsid w:val="00D359A9"/>
    <w:rsid w:val="00D60D13"/>
    <w:rsid w:val="00D63EF4"/>
    <w:rsid w:val="00D65DE0"/>
    <w:rsid w:val="00D9016A"/>
    <w:rsid w:val="00D91F66"/>
    <w:rsid w:val="00D94439"/>
    <w:rsid w:val="00D94531"/>
    <w:rsid w:val="00D96CEC"/>
    <w:rsid w:val="00DC528B"/>
    <w:rsid w:val="00DC6940"/>
    <w:rsid w:val="00DD2FC0"/>
    <w:rsid w:val="00DD6F78"/>
    <w:rsid w:val="00E0226E"/>
    <w:rsid w:val="00E07954"/>
    <w:rsid w:val="00E36257"/>
    <w:rsid w:val="00E56847"/>
    <w:rsid w:val="00E57F0D"/>
    <w:rsid w:val="00E63B69"/>
    <w:rsid w:val="00E706ED"/>
    <w:rsid w:val="00E808AB"/>
    <w:rsid w:val="00E87D48"/>
    <w:rsid w:val="00EC73D9"/>
    <w:rsid w:val="00ED5573"/>
    <w:rsid w:val="00EE4E24"/>
    <w:rsid w:val="00EE5AD1"/>
    <w:rsid w:val="00EF6B62"/>
    <w:rsid w:val="00F02286"/>
    <w:rsid w:val="00F0374D"/>
    <w:rsid w:val="00F04486"/>
    <w:rsid w:val="00F168B1"/>
    <w:rsid w:val="00F3181F"/>
    <w:rsid w:val="00F35495"/>
    <w:rsid w:val="00F3583A"/>
    <w:rsid w:val="00F36576"/>
    <w:rsid w:val="00F55E4D"/>
    <w:rsid w:val="00F77697"/>
    <w:rsid w:val="00F90C22"/>
    <w:rsid w:val="00F924E4"/>
    <w:rsid w:val="00F93B6C"/>
    <w:rsid w:val="00F93C4B"/>
    <w:rsid w:val="00FA58C7"/>
    <w:rsid w:val="00FA706D"/>
    <w:rsid w:val="00FC1D8E"/>
    <w:rsid w:val="00FC6B10"/>
    <w:rsid w:val="00FF7EE1"/>
    <w:rsid w:val="01556D6B"/>
    <w:rsid w:val="0170E00E"/>
    <w:rsid w:val="01D9E971"/>
    <w:rsid w:val="0545F9DE"/>
    <w:rsid w:val="0662CE68"/>
    <w:rsid w:val="0708E20B"/>
    <w:rsid w:val="0754D543"/>
    <w:rsid w:val="076C23F1"/>
    <w:rsid w:val="07D77672"/>
    <w:rsid w:val="0828256E"/>
    <w:rsid w:val="083C7D11"/>
    <w:rsid w:val="0846EC59"/>
    <w:rsid w:val="08CE81CB"/>
    <w:rsid w:val="0959BAA8"/>
    <w:rsid w:val="0A834CB5"/>
    <w:rsid w:val="0AF4EBD0"/>
    <w:rsid w:val="0B680117"/>
    <w:rsid w:val="0BDE18A7"/>
    <w:rsid w:val="0C9822A7"/>
    <w:rsid w:val="0DA6C28D"/>
    <w:rsid w:val="0DE13EBC"/>
    <w:rsid w:val="0F9A24B3"/>
    <w:rsid w:val="10A511D3"/>
    <w:rsid w:val="1145437B"/>
    <w:rsid w:val="1289514C"/>
    <w:rsid w:val="131C5635"/>
    <w:rsid w:val="13A15348"/>
    <w:rsid w:val="13C59439"/>
    <w:rsid w:val="154042E6"/>
    <w:rsid w:val="1616E49F"/>
    <w:rsid w:val="187F1DC1"/>
    <w:rsid w:val="18BE41E5"/>
    <w:rsid w:val="192DD921"/>
    <w:rsid w:val="1A00C201"/>
    <w:rsid w:val="1AA6EBBA"/>
    <w:rsid w:val="1AFCD12C"/>
    <w:rsid w:val="1C6F7E25"/>
    <w:rsid w:val="1D717148"/>
    <w:rsid w:val="1DF51E61"/>
    <w:rsid w:val="1EDC0EAC"/>
    <w:rsid w:val="1F5AAD90"/>
    <w:rsid w:val="1F92A69E"/>
    <w:rsid w:val="1F9C7CF5"/>
    <w:rsid w:val="1FBDC4AE"/>
    <w:rsid w:val="1FCC93D8"/>
    <w:rsid w:val="2149176F"/>
    <w:rsid w:val="22214870"/>
    <w:rsid w:val="22AB47B5"/>
    <w:rsid w:val="2333AA95"/>
    <w:rsid w:val="24CFA694"/>
    <w:rsid w:val="260BBE79"/>
    <w:rsid w:val="2627E1C7"/>
    <w:rsid w:val="263E240C"/>
    <w:rsid w:val="268CA049"/>
    <w:rsid w:val="26BD8E22"/>
    <w:rsid w:val="274D4408"/>
    <w:rsid w:val="277847FD"/>
    <w:rsid w:val="2A0EFE03"/>
    <w:rsid w:val="2B10D546"/>
    <w:rsid w:val="2B18E906"/>
    <w:rsid w:val="2C70A31C"/>
    <w:rsid w:val="2F0112E9"/>
    <w:rsid w:val="2F83DB78"/>
    <w:rsid w:val="30A09BF4"/>
    <w:rsid w:val="31529F3A"/>
    <w:rsid w:val="31F182E2"/>
    <w:rsid w:val="33BDA648"/>
    <w:rsid w:val="33C42749"/>
    <w:rsid w:val="33C7FFBB"/>
    <w:rsid w:val="33FB3CBE"/>
    <w:rsid w:val="3404DB34"/>
    <w:rsid w:val="34108113"/>
    <w:rsid w:val="3413B209"/>
    <w:rsid w:val="3568D3C6"/>
    <w:rsid w:val="376AA250"/>
    <w:rsid w:val="38030321"/>
    <w:rsid w:val="382C4F24"/>
    <w:rsid w:val="387061EF"/>
    <w:rsid w:val="3988474B"/>
    <w:rsid w:val="3A1488F2"/>
    <w:rsid w:val="3B2D1859"/>
    <w:rsid w:val="3C6C07B7"/>
    <w:rsid w:val="3D21B4C2"/>
    <w:rsid w:val="3D340775"/>
    <w:rsid w:val="3E31081D"/>
    <w:rsid w:val="3E42C42E"/>
    <w:rsid w:val="3E4E3CDE"/>
    <w:rsid w:val="3EC1B2D9"/>
    <w:rsid w:val="3EF57399"/>
    <w:rsid w:val="3F189643"/>
    <w:rsid w:val="40D21A50"/>
    <w:rsid w:val="42CED5D7"/>
    <w:rsid w:val="43013987"/>
    <w:rsid w:val="4407FBE7"/>
    <w:rsid w:val="44BAD242"/>
    <w:rsid w:val="450E3FF3"/>
    <w:rsid w:val="451884D4"/>
    <w:rsid w:val="47E114B5"/>
    <w:rsid w:val="48500185"/>
    <w:rsid w:val="48DDFF37"/>
    <w:rsid w:val="49740609"/>
    <w:rsid w:val="4E321776"/>
    <w:rsid w:val="4F06A0C7"/>
    <w:rsid w:val="4F99153F"/>
    <w:rsid w:val="502104E2"/>
    <w:rsid w:val="505C7024"/>
    <w:rsid w:val="50C1706F"/>
    <w:rsid w:val="523CE2A4"/>
    <w:rsid w:val="525D40D0"/>
    <w:rsid w:val="53084013"/>
    <w:rsid w:val="53A083BF"/>
    <w:rsid w:val="5461853A"/>
    <w:rsid w:val="54A41074"/>
    <w:rsid w:val="5699C593"/>
    <w:rsid w:val="56EA0975"/>
    <w:rsid w:val="570BC534"/>
    <w:rsid w:val="5766987B"/>
    <w:rsid w:val="57CDBF32"/>
    <w:rsid w:val="58C4BFEE"/>
    <w:rsid w:val="5AEC2984"/>
    <w:rsid w:val="5DD867F2"/>
    <w:rsid w:val="5ED4523C"/>
    <w:rsid w:val="5F734DB0"/>
    <w:rsid w:val="5FF4523F"/>
    <w:rsid w:val="5FF605A7"/>
    <w:rsid w:val="60A7E003"/>
    <w:rsid w:val="625C2094"/>
    <w:rsid w:val="639482F5"/>
    <w:rsid w:val="63FFB271"/>
    <w:rsid w:val="64B2E847"/>
    <w:rsid w:val="6573ED5C"/>
    <w:rsid w:val="6650BBBC"/>
    <w:rsid w:val="67683266"/>
    <w:rsid w:val="67AF3CFA"/>
    <w:rsid w:val="698F700E"/>
    <w:rsid w:val="69B185FF"/>
    <w:rsid w:val="69B82FBF"/>
    <w:rsid w:val="69CD1AAF"/>
    <w:rsid w:val="6BB1EC96"/>
    <w:rsid w:val="6CCB55C6"/>
    <w:rsid w:val="6D0A39F3"/>
    <w:rsid w:val="6D7E0B6E"/>
    <w:rsid w:val="6D7F8D89"/>
    <w:rsid w:val="6E6663E5"/>
    <w:rsid w:val="6E90B1D7"/>
    <w:rsid w:val="6F50BC45"/>
    <w:rsid w:val="6F602461"/>
    <w:rsid w:val="6F74666C"/>
    <w:rsid w:val="705D4B29"/>
    <w:rsid w:val="7086993D"/>
    <w:rsid w:val="70E3A6A1"/>
    <w:rsid w:val="716945C0"/>
    <w:rsid w:val="7179C7FB"/>
    <w:rsid w:val="7196E768"/>
    <w:rsid w:val="72058C5E"/>
    <w:rsid w:val="7216608A"/>
    <w:rsid w:val="72B59838"/>
    <w:rsid w:val="75F0E0A6"/>
    <w:rsid w:val="792DF392"/>
    <w:rsid w:val="793C9884"/>
    <w:rsid w:val="799B1CD6"/>
    <w:rsid w:val="79E5C14C"/>
    <w:rsid w:val="7AB21085"/>
    <w:rsid w:val="7B0C179F"/>
    <w:rsid w:val="7B8191AD"/>
    <w:rsid w:val="7C12E82B"/>
    <w:rsid w:val="7C98A567"/>
    <w:rsid w:val="7D2C62A8"/>
    <w:rsid w:val="7D301C6F"/>
    <w:rsid w:val="7D93516C"/>
    <w:rsid w:val="7E3475C8"/>
    <w:rsid w:val="7E478C63"/>
    <w:rsid w:val="7E53D302"/>
    <w:rsid w:val="7ECBECD0"/>
    <w:rsid w:val="7F2F21CD"/>
    <w:rsid w:val="7F53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E938F"/>
  <w15:chartTrackingRefBased/>
  <w15:docId w15:val="{0773497F-CC97-4845-9092-B1ED821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D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23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FA58C7"/>
    <w:rPr>
      <w:b/>
      <w:bCs/>
    </w:rPr>
  </w:style>
  <w:style w:type="character" w:styleId="nfase">
    <w:name w:val="Emphasis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semiHidden/>
    <w:rsid w:val="005237B7"/>
    <w:rPr>
      <w:rFonts w:ascii="Calibri" w:eastAsia="Times New Roman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237B7"/>
    <w:pPr>
      <w:suppressAutoHyphens/>
      <w:spacing w:line="360" w:lineRule="auto"/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5237B7"/>
    <w:rPr>
      <w:rFonts w:ascii="Arial" w:hAnsi="Arial"/>
      <w:sz w:val="28"/>
    </w:rPr>
  </w:style>
  <w:style w:type="paragraph" w:customStyle="1" w:styleId="WW-Ttulo">
    <w:name w:val="WW-Título"/>
    <w:basedOn w:val="Normal"/>
    <w:next w:val="Subttulo"/>
    <w:rsid w:val="005A0E1B"/>
    <w:pPr>
      <w:suppressAutoHyphens/>
      <w:jc w:val="center"/>
    </w:pPr>
    <w:rPr>
      <w:rFonts w:ascii="Arial" w:hAnsi="Arial" w:cs="Arial"/>
      <w:b/>
      <w:bCs/>
      <w:kern w:val="2"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5A0E1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A0E1B"/>
    <w:rPr>
      <w:rFonts w:ascii="Cambria" w:eastAsia="Times New Roman" w:hAnsi="Cambria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9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D60D13"/>
  </w:style>
  <w:style w:type="character" w:customStyle="1" w:styleId="eop">
    <w:name w:val="eop"/>
    <w:basedOn w:val="Fontepargpadro"/>
    <w:rsid w:val="00D60D13"/>
  </w:style>
  <w:style w:type="paragraph" w:customStyle="1" w:styleId="xmsonormal">
    <w:name w:val="x_msonormal"/>
    <w:basedOn w:val="Normal"/>
    <w:rsid w:val="00840FE6"/>
    <w:pPr>
      <w:spacing w:before="100" w:beforeAutospacing="1" w:after="100" w:afterAutospacing="1"/>
    </w:pPr>
  </w:style>
  <w:style w:type="character" w:customStyle="1" w:styleId="xcontentpasted0">
    <w:name w:val="x_contentpasted0"/>
    <w:basedOn w:val="Fontepargpadro"/>
    <w:rsid w:val="00840FE6"/>
  </w:style>
  <w:style w:type="paragraph" w:styleId="Corpodetexto">
    <w:name w:val="Body Text"/>
    <w:basedOn w:val="Normal"/>
    <w:link w:val="CorpodetextoChar"/>
    <w:uiPriority w:val="99"/>
    <w:unhideWhenUsed/>
    <w:rsid w:val="006D53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5390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6D5390"/>
    <w:pPr>
      <w:widowControl w:val="0"/>
      <w:autoSpaceDE w:val="0"/>
      <w:autoSpaceDN w:val="0"/>
      <w:ind w:left="961" w:hanging="360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6D5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artes.unesp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B8C6-625E-4A11-884D-706B5F89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Akeryus</dc:creator>
  <cp:keywords/>
  <cp:lastModifiedBy>Usuário do Windows</cp:lastModifiedBy>
  <cp:revision>2</cp:revision>
  <cp:lastPrinted>2021-06-17T16:57:00Z</cp:lastPrinted>
  <dcterms:created xsi:type="dcterms:W3CDTF">2023-05-26T12:45:00Z</dcterms:created>
  <dcterms:modified xsi:type="dcterms:W3CDTF">2023-05-26T12:45:00Z</dcterms:modified>
</cp:coreProperties>
</file>